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07BA" w14:textId="77777777" w:rsidR="006F131E" w:rsidRPr="00990D65" w:rsidRDefault="006F131E" w:rsidP="006F131E">
      <w:pPr>
        <w:ind w:left="-152"/>
        <w:rPr>
          <w:rFonts w:ascii="Arial" w:hAnsi="Arial" w:cs="Arial"/>
          <w:b/>
          <w:i/>
          <w:iCs/>
          <w:color w:val="808080"/>
          <w:sz w:val="16"/>
          <w:szCs w:val="16"/>
        </w:rPr>
      </w:pPr>
    </w:p>
    <w:p w14:paraId="6C4B29F5" w14:textId="77777777" w:rsidR="006F131E" w:rsidRPr="00990D65" w:rsidRDefault="006F131E" w:rsidP="006F131E">
      <w:pPr>
        <w:ind w:left="-152"/>
        <w:rPr>
          <w:rFonts w:ascii="Arial" w:hAnsi="Arial" w:cs="Arial"/>
          <w:b/>
          <w:i/>
          <w:iCs/>
          <w:color w:val="808080"/>
          <w:sz w:val="16"/>
          <w:szCs w:val="16"/>
        </w:rPr>
      </w:pPr>
      <w:r w:rsidRPr="00990D65">
        <w:rPr>
          <w:rFonts w:ascii="Arial" w:hAnsi="Arial" w:cs="Arial"/>
          <w:b/>
          <w:i/>
          <w:iCs/>
          <w:color w:val="808080"/>
          <w:sz w:val="16"/>
          <w:szCs w:val="16"/>
        </w:rPr>
        <w:t>ABANS D'OMPLIR AQUESTA INSTÀNCIA COMPLIMENTEU EL QÜESTIONARI DE</w:t>
      </w:r>
      <w:r w:rsidR="007A6592">
        <w:rPr>
          <w:rFonts w:ascii="Arial" w:hAnsi="Arial" w:cs="Arial"/>
          <w:b/>
          <w:i/>
          <w:iCs/>
          <w:color w:val="808080"/>
          <w:sz w:val="16"/>
          <w:szCs w:val="16"/>
        </w:rPr>
        <w:t xml:space="preserve"> </w:t>
      </w:r>
      <w:r w:rsidRPr="00990D65">
        <w:rPr>
          <w:rFonts w:ascii="Arial" w:hAnsi="Arial" w:cs="Arial"/>
          <w:b/>
          <w:i/>
          <w:iCs/>
          <w:color w:val="808080"/>
          <w:sz w:val="16"/>
          <w:szCs w:val="16"/>
        </w:rPr>
        <w:t>L</w:t>
      </w:r>
      <w:r w:rsidR="007A6592">
        <w:rPr>
          <w:rFonts w:ascii="Arial" w:hAnsi="Arial" w:cs="Arial"/>
          <w:b/>
          <w:i/>
          <w:iCs/>
          <w:color w:val="808080"/>
          <w:sz w:val="16"/>
          <w:szCs w:val="16"/>
        </w:rPr>
        <w:t>ES CONDICIONS PRÈVIES</w:t>
      </w:r>
    </w:p>
    <w:p w14:paraId="1A958F79" w14:textId="77777777" w:rsidR="006F131E" w:rsidRPr="00990D65" w:rsidRDefault="006F131E" w:rsidP="006F131E">
      <w:pPr>
        <w:ind w:left="-152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F131E" w:rsidRPr="007A6592" w14:paraId="036AE1F3" w14:textId="77777777" w:rsidTr="00295FD6">
        <w:tc>
          <w:tcPr>
            <w:tcW w:w="9828" w:type="dxa"/>
            <w:shd w:val="clear" w:color="auto" w:fill="auto"/>
          </w:tcPr>
          <w:p w14:paraId="76ADC4FC" w14:textId="77777777" w:rsidR="006F131E" w:rsidRPr="007A6592" w:rsidRDefault="006F131E" w:rsidP="00295FD6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 xml:space="preserve">1.- DADES DEL TITULAR </w:t>
            </w:r>
          </w:p>
        </w:tc>
      </w:tr>
    </w:tbl>
    <w:p w14:paraId="366AD80E" w14:textId="77777777" w:rsidR="006F131E" w:rsidRPr="007A6592" w:rsidRDefault="006F131E" w:rsidP="006F131E">
      <w:pPr>
        <w:rPr>
          <w:rFonts w:ascii="Arial" w:hAnsi="Arial" w:cs="Arial"/>
        </w:rPr>
      </w:pPr>
      <w:bookmarkStart w:id="0" w:name="OLE_LINK1"/>
      <w:bookmarkStart w:id="1" w:name="OLE_LINK2"/>
      <w:bookmarkStart w:id="2" w:name="OLE_LINK3"/>
      <w:bookmarkStart w:id="3" w:name="OLE_LINK4"/>
      <w:bookmarkEnd w:id="0"/>
      <w:bookmarkEnd w:id="1"/>
      <w:bookmarkEnd w:id="2"/>
      <w:bookmarkEnd w:id="3"/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7801"/>
      </w:tblGrid>
      <w:tr w:rsidR="006F131E" w:rsidRPr="007A6592" w14:paraId="43820212" w14:textId="77777777" w:rsidTr="00295FD6">
        <w:tc>
          <w:tcPr>
            <w:tcW w:w="2088" w:type="dxa"/>
            <w:shd w:val="clear" w:color="auto" w:fill="auto"/>
          </w:tcPr>
          <w:p w14:paraId="3BEF7471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E758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D9643FA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05871CC0" w14:textId="77777777" w:rsidTr="00295FD6">
        <w:tc>
          <w:tcPr>
            <w:tcW w:w="2088" w:type="dxa"/>
            <w:shd w:val="clear" w:color="auto" w:fill="auto"/>
          </w:tcPr>
          <w:p w14:paraId="38BACD0D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CIF/NIF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92FAE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B66B304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25EB6B0B" w14:textId="77777777" w:rsidTr="00295FD6">
        <w:tc>
          <w:tcPr>
            <w:tcW w:w="2088" w:type="dxa"/>
            <w:shd w:val="clear" w:color="auto" w:fill="auto"/>
          </w:tcPr>
          <w:p w14:paraId="1DEE5BF3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Domicili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354B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37654F2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709CEB16" w14:textId="77777777" w:rsidTr="00295FD6">
        <w:tc>
          <w:tcPr>
            <w:tcW w:w="2088" w:type="dxa"/>
            <w:shd w:val="clear" w:color="auto" w:fill="auto"/>
          </w:tcPr>
          <w:p w14:paraId="7DA59A7B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Població – CP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6754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F3A892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2273"/>
        <w:gridCol w:w="1843"/>
        <w:gridCol w:w="3685"/>
      </w:tblGrid>
      <w:tr w:rsidR="006F131E" w:rsidRPr="007A6592" w14:paraId="6B37D859" w14:textId="77777777" w:rsidTr="00295FD6">
        <w:tc>
          <w:tcPr>
            <w:tcW w:w="2088" w:type="dxa"/>
            <w:shd w:val="clear" w:color="auto" w:fill="auto"/>
          </w:tcPr>
          <w:p w14:paraId="7496D35C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66F5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75ACA1" w14:textId="77777777" w:rsidR="006F131E" w:rsidRPr="007A6592" w:rsidRDefault="006F131E" w:rsidP="00295FD6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Adreça electrònica: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7E58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873BB20" w14:textId="77777777" w:rsidR="006F131E" w:rsidRPr="007A6592" w:rsidRDefault="006F131E" w:rsidP="006F131E">
      <w:pPr>
        <w:rPr>
          <w:rFonts w:ascii="Arial" w:hAnsi="Arial" w:cs="Arial"/>
        </w:rPr>
      </w:pPr>
    </w:p>
    <w:p w14:paraId="6ADEB0EF" w14:textId="77777777" w:rsidR="006F131E" w:rsidRPr="007A6592" w:rsidRDefault="006F131E" w:rsidP="006F131E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Representant (</w:t>
      </w:r>
      <w:r w:rsidRPr="007A6592">
        <w:rPr>
          <w:rFonts w:ascii="Arial" w:hAnsi="Arial" w:cs="Arial"/>
          <w:b/>
          <w:i/>
        </w:rPr>
        <w:t>Només si s’escau</w:t>
      </w:r>
      <w:r w:rsidRPr="007A6592">
        <w:rPr>
          <w:rFonts w:ascii="Arial" w:hAnsi="Arial" w:cs="Arial"/>
          <w:b/>
        </w:rPr>
        <w:t>)</w:t>
      </w:r>
    </w:p>
    <w:p w14:paraId="7C36B9C1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7801"/>
      </w:tblGrid>
      <w:tr w:rsidR="006F131E" w:rsidRPr="007A6592" w14:paraId="1376C8B9" w14:textId="77777777" w:rsidTr="00295FD6">
        <w:tc>
          <w:tcPr>
            <w:tcW w:w="2088" w:type="dxa"/>
            <w:shd w:val="clear" w:color="auto" w:fill="auto"/>
          </w:tcPr>
          <w:p w14:paraId="5A8127E8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E6CB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FF25EA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601E69A7" w14:textId="77777777" w:rsidTr="00295FD6">
        <w:tc>
          <w:tcPr>
            <w:tcW w:w="2088" w:type="dxa"/>
            <w:shd w:val="clear" w:color="auto" w:fill="auto"/>
          </w:tcPr>
          <w:p w14:paraId="2D5E7181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CIF/NIF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2022" w14:textId="77777777" w:rsidR="006F131E" w:rsidRPr="007A6592" w:rsidRDefault="006F131E" w:rsidP="00295FD6">
            <w:pPr>
              <w:rPr>
                <w:rFonts w:ascii="Arial" w:hAnsi="Arial" w:cs="Arial"/>
              </w:rPr>
            </w:pPr>
          </w:p>
        </w:tc>
      </w:tr>
    </w:tbl>
    <w:p w14:paraId="09C81971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5AD43D13" w14:textId="77777777" w:rsidTr="00295FD6">
        <w:tc>
          <w:tcPr>
            <w:tcW w:w="2088" w:type="dxa"/>
            <w:shd w:val="clear" w:color="auto" w:fill="auto"/>
          </w:tcPr>
          <w:p w14:paraId="5C84BB7F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Domicili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E0DC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B37E423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78EE0D05" w14:textId="77777777" w:rsidTr="00295FD6">
        <w:tc>
          <w:tcPr>
            <w:tcW w:w="2088" w:type="dxa"/>
            <w:shd w:val="clear" w:color="auto" w:fill="auto"/>
          </w:tcPr>
          <w:p w14:paraId="4A37CB36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Població – CP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AECE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F766024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2273"/>
        <w:gridCol w:w="1843"/>
        <w:gridCol w:w="3685"/>
      </w:tblGrid>
      <w:tr w:rsidR="006F131E" w:rsidRPr="007A6592" w14:paraId="6751BD10" w14:textId="77777777" w:rsidTr="00295FD6">
        <w:tc>
          <w:tcPr>
            <w:tcW w:w="2088" w:type="dxa"/>
            <w:shd w:val="clear" w:color="auto" w:fill="auto"/>
          </w:tcPr>
          <w:p w14:paraId="5B53317F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CEF9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6E745" w14:textId="77777777" w:rsidR="006F131E" w:rsidRPr="007A6592" w:rsidRDefault="006F131E" w:rsidP="00295FD6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Adreça electrònica: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207A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5CEF95C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F131E" w:rsidRPr="007A6592" w14:paraId="4DFBC09D" w14:textId="77777777" w:rsidTr="00295FD6">
        <w:tc>
          <w:tcPr>
            <w:tcW w:w="9828" w:type="dxa"/>
            <w:shd w:val="clear" w:color="auto" w:fill="auto"/>
          </w:tcPr>
          <w:p w14:paraId="30412380" w14:textId="77777777" w:rsidR="006F131E" w:rsidRPr="007A6592" w:rsidRDefault="006F131E" w:rsidP="00295FD6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2.- DADES DE L’IMMOBLE</w:t>
            </w:r>
          </w:p>
        </w:tc>
      </w:tr>
    </w:tbl>
    <w:p w14:paraId="4E191C14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43E5D300" w14:textId="77777777" w:rsidTr="00295FD6">
        <w:tc>
          <w:tcPr>
            <w:tcW w:w="2088" w:type="dxa"/>
            <w:shd w:val="clear" w:color="auto" w:fill="auto"/>
          </w:tcPr>
          <w:p w14:paraId="34570B53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Emplaçament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43C0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2DC6DF5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6F131E" w:rsidRPr="007A6592" w14:paraId="0F39C4B5" w14:textId="77777777" w:rsidTr="00295FD6">
        <w:tc>
          <w:tcPr>
            <w:tcW w:w="2088" w:type="dxa"/>
            <w:shd w:val="clear" w:color="auto" w:fill="auto"/>
          </w:tcPr>
          <w:p w14:paraId="3D732A5E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Ref. cadastral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343D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63BFE3D" w14:textId="77777777" w:rsidR="006F131E" w:rsidRPr="007A6592" w:rsidRDefault="006F131E" w:rsidP="006F131E">
      <w:pPr>
        <w:rPr>
          <w:rFonts w:ascii="Arial" w:hAnsi="Arial" w:cs="Arial"/>
        </w:rPr>
      </w:pPr>
    </w:p>
    <w:p w14:paraId="369543A0" w14:textId="77777777" w:rsidR="006F131E" w:rsidRPr="007A6592" w:rsidRDefault="006F131E" w:rsidP="006F131E">
      <w:pPr>
        <w:rPr>
          <w:rFonts w:ascii="Arial" w:hAnsi="Arial" w:cs="Arial"/>
        </w:rPr>
      </w:pPr>
    </w:p>
    <w:p w14:paraId="17502652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F131E" w:rsidRPr="007A6592" w14:paraId="7FB9FE95" w14:textId="77777777" w:rsidTr="00295FD6">
        <w:tc>
          <w:tcPr>
            <w:tcW w:w="9828" w:type="dxa"/>
            <w:shd w:val="clear" w:color="auto" w:fill="auto"/>
          </w:tcPr>
          <w:p w14:paraId="78DADF6B" w14:textId="77777777" w:rsidR="006F131E" w:rsidRPr="007A6592" w:rsidRDefault="006F131E" w:rsidP="00295FD6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 xml:space="preserve">3.- DESCRIPCIÓ DE L’OBRA </w:t>
            </w:r>
            <w:r w:rsidRPr="007A6592">
              <w:rPr>
                <w:rFonts w:ascii="Arial" w:hAnsi="Arial" w:cs="Arial"/>
              </w:rPr>
              <w:t>(marcar el que correspongui)</w:t>
            </w:r>
            <w:r w:rsidRPr="007A65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F131E" w:rsidRPr="007A6592" w14:paraId="209663F4" w14:textId="77777777" w:rsidTr="00295FD6">
        <w:tc>
          <w:tcPr>
            <w:tcW w:w="9828" w:type="dxa"/>
            <w:shd w:val="clear" w:color="auto" w:fill="auto"/>
          </w:tcPr>
          <w:p w14:paraId="517F7A6B" w14:textId="6A285618" w:rsidR="006F131E" w:rsidRPr="007A6592" w:rsidRDefault="006F131E" w:rsidP="006F131E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Reparació, substitució o execució de paviments en edificis (soleres de formigó, mosaics, gres de terrasses, parquets...)</w:t>
            </w:r>
            <w:r w:rsidR="001136CA">
              <w:rPr>
                <w:rFonts w:ascii="Arial" w:hAnsi="Arial" w:cs="Arial"/>
              </w:rPr>
              <w:t>.</w:t>
            </w:r>
          </w:p>
          <w:p w14:paraId="5E6F1AE2" w14:textId="287BBEB9" w:rsidR="006F131E" w:rsidRPr="007A6592" w:rsidRDefault="006F131E" w:rsidP="006F131E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Reparació, substitució o execució de revestiments exteriors (arrebossat, aplacat, pintat...)</w:t>
            </w:r>
            <w:r w:rsidR="001136CA">
              <w:rPr>
                <w:rFonts w:ascii="Arial" w:hAnsi="Arial" w:cs="Arial"/>
              </w:rPr>
              <w:t>.</w:t>
            </w:r>
          </w:p>
          <w:p w14:paraId="7D1CA492" w14:textId="26857D65" w:rsidR="006F131E" w:rsidRPr="007A6592" w:rsidRDefault="006F131E" w:rsidP="006F131E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Reparació, substitució, execució o eliminació de falsos sostres</w:t>
            </w:r>
            <w:r w:rsidR="001136CA">
              <w:rPr>
                <w:rFonts w:ascii="Arial" w:hAnsi="Arial" w:cs="Arial"/>
              </w:rPr>
              <w:t>.</w:t>
            </w:r>
          </w:p>
          <w:p w14:paraId="4EE274DE" w14:textId="30E7086D" w:rsidR="006F131E" w:rsidRPr="007A6592" w:rsidRDefault="006F131E" w:rsidP="006F131E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Substitució o eliminació d’aparells sanitaris</w:t>
            </w:r>
            <w:r w:rsidR="001136CA">
              <w:rPr>
                <w:rFonts w:ascii="Arial" w:hAnsi="Arial" w:cs="Arial"/>
              </w:rPr>
              <w:t>.</w:t>
            </w:r>
          </w:p>
          <w:p w14:paraId="225B3895" w14:textId="027A84C0" w:rsidR="006F131E" w:rsidRPr="007A6592" w:rsidRDefault="006F131E" w:rsidP="001136CA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4485477B" w14:textId="77777777" w:rsidR="006F131E" w:rsidRPr="007A6592" w:rsidRDefault="006F131E" w:rsidP="006F131E">
      <w:pPr>
        <w:jc w:val="both"/>
        <w:rPr>
          <w:rFonts w:ascii="Arial" w:hAnsi="Arial" w:cs="Arial"/>
        </w:rPr>
      </w:pPr>
    </w:p>
    <w:p w14:paraId="48140A3B" w14:textId="77777777" w:rsidR="006F131E" w:rsidRPr="007A6592" w:rsidRDefault="006F131E" w:rsidP="006F131E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4.- PAGAMENT TAXA ASSABENTAT D'OBRES</w:t>
      </w:r>
    </w:p>
    <w:p w14:paraId="43D95D63" w14:textId="77777777" w:rsidR="006F131E" w:rsidRPr="007A6592" w:rsidRDefault="006F131E" w:rsidP="006F131E">
      <w:pPr>
        <w:rPr>
          <w:rFonts w:ascii="Arial" w:hAnsi="Arial" w:cs="Arial"/>
        </w:rPr>
      </w:pPr>
      <w:r w:rsidRPr="007A6592">
        <w:rPr>
          <w:rFonts w:ascii="Arial" w:hAnsi="Arial" w:cs="Arial"/>
        </w:rPr>
        <w:t xml:space="preserve">La taxa d’obres s’haurà de fer efectiva abans de sol·licitar la llicència. </w:t>
      </w:r>
    </w:p>
    <w:p w14:paraId="04E084A5" w14:textId="77777777" w:rsidR="006F131E" w:rsidRPr="007A6592" w:rsidRDefault="006F131E" w:rsidP="006F131E">
      <w:pPr>
        <w:rPr>
          <w:rFonts w:ascii="Arial" w:hAnsi="Arial" w:cs="Arial"/>
        </w:rPr>
      </w:pPr>
      <w:r w:rsidRPr="007A6592">
        <w:rPr>
          <w:rFonts w:ascii="Arial" w:hAnsi="Arial" w:cs="Arial"/>
        </w:rPr>
        <w:t>El pagament d’aquests conceptes s’haurà de fer mitjançant ingrés o transferència amb les següents dades:</w:t>
      </w:r>
    </w:p>
    <w:p w14:paraId="344D7413" w14:textId="77777777" w:rsidR="006F131E" w:rsidRPr="007A6592" w:rsidRDefault="006F131E" w:rsidP="006F131E">
      <w:pPr>
        <w:rPr>
          <w:rFonts w:ascii="Arial" w:hAnsi="Arial" w:cs="Arial"/>
        </w:rPr>
      </w:pPr>
    </w:p>
    <w:tbl>
      <w:tblPr>
        <w:tblW w:w="0" w:type="auto"/>
        <w:tblInd w:w="1293" w:type="dxa"/>
        <w:tblLayout w:type="fixed"/>
        <w:tblLook w:val="0000" w:firstRow="0" w:lastRow="0" w:firstColumn="0" w:lastColumn="0" w:noHBand="0" w:noVBand="0"/>
      </w:tblPr>
      <w:tblGrid>
        <w:gridCol w:w="3561"/>
        <w:gridCol w:w="4043"/>
      </w:tblGrid>
      <w:tr w:rsidR="006F131E" w:rsidRPr="007A6592" w14:paraId="5436BD2E" w14:textId="77777777" w:rsidTr="00295FD6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AD758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assabentat d'obres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407AA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  <w:bCs/>
              </w:rPr>
              <w:t>40,00 €</w:t>
            </w:r>
          </w:p>
        </w:tc>
      </w:tr>
      <w:tr w:rsidR="006F131E" w:rsidRPr="007A6592" w14:paraId="3E4E6228" w14:textId="77777777" w:rsidTr="00295FD6"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5EEF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Oficina de destí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CCC4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Caixa d’Estalvis i Pensions de Barcelona</w:t>
            </w:r>
          </w:p>
        </w:tc>
      </w:tr>
      <w:tr w:rsidR="006F131E" w:rsidRPr="007A6592" w14:paraId="1D61504D" w14:textId="77777777" w:rsidTr="00295FD6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86209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Núm. de compte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D461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ES17 2100-0069-06-0200000342</w:t>
            </w:r>
          </w:p>
        </w:tc>
      </w:tr>
      <w:tr w:rsidR="006F131E" w:rsidRPr="007A6592" w14:paraId="7C78A159" w14:textId="77777777" w:rsidTr="00295FD6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6341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ordenant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80D1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del contribuent</w:t>
            </w:r>
          </w:p>
        </w:tc>
      </w:tr>
      <w:tr w:rsidR="006F131E" w:rsidRPr="007A6592" w14:paraId="02D90A1E" w14:textId="77777777" w:rsidTr="00295FD6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C1DA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Concepte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9F0A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assabentat d’obres</w:t>
            </w:r>
          </w:p>
        </w:tc>
      </w:tr>
    </w:tbl>
    <w:p w14:paraId="6C24A5C7" w14:textId="77777777" w:rsidR="006F131E" w:rsidRPr="007A6592" w:rsidRDefault="006F131E" w:rsidP="006F131E">
      <w:pPr>
        <w:jc w:val="both"/>
        <w:rPr>
          <w:rFonts w:ascii="Arial" w:hAnsi="Arial" w:cs="Arial"/>
          <w:lang w:eastAsia="ca-ES"/>
        </w:rPr>
      </w:pPr>
    </w:p>
    <w:tbl>
      <w:tblPr>
        <w:tblW w:w="920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479"/>
        <w:gridCol w:w="871"/>
        <w:gridCol w:w="850"/>
      </w:tblGrid>
      <w:tr w:rsidR="006F131E" w:rsidRPr="00125BF4" w14:paraId="64FDE1A4" w14:textId="77777777" w:rsidTr="00956384"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B9D4" w14:textId="25ECE131" w:rsidR="006F131E" w:rsidRPr="00125BF4" w:rsidRDefault="004063BA" w:rsidP="00295FD6">
            <w:pPr>
              <w:autoSpaceDE w:val="0"/>
              <w:rPr>
                <w:rFonts w:ascii="Arial" w:hAnsi="Arial" w:cs="Arial"/>
                <w:b/>
              </w:rPr>
            </w:pPr>
            <w:r w:rsidRPr="00125BF4">
              <w:rPr>
                <w:rFonts w:ascii="Arial" w:hAnsi="Arial" w:cs="Arial"/>
                <w:b/>
                <w:lang w:eastAsia="ca-ES"/>
              </w:rPr>
              <w:t>REQUISITS</w:t>
            </w:r>
            <w:r w:rsidR="006F131E" w:rsidRPr="00125BF4">
              <w:rPr>
                <w:rFonts w:ascii="Arial" w:hAnsi="Arial" w:cs="Arial"/>
                <w:b/>
                <w:lang w:eastAsia="ca-ES"/>
              </w:rPr>
              <w:t xml:space="preserve"> PR</w:t>
            </w:r>
            <w:r w:rsidRPr="00125BF4">
              <w:rPr>
                <w:rFonts w:ascii="Arial" w:hAnsi="Arial" w:cs="Arial"/>
                <w:b/>
                <w:lang w:eastAsia="ca-ES"/>
              </w:rPr>
              <w:t>E</w:t>
            </w:r>
            <w:r w:rsidR="006F131E" w:rsidRPr="00125BF4">
              <w:rPr>
                <w:rFonts w:ascii="Arial" w:hAnsi="Arial" w:cs="Arial"/>
                <w:b/>
                <w:lang w:eastAsia="ca-ES"/>
              </w:rPr>
              <w:t>VIS A LES QUALS ESTÀ SOTMÈS L’ASSABENTAT D’OBRES</w:t>
            </w:r>
          </w:p>
        </w:tc>
      </w:tr>
      <w:tr w:rsidR="006F131E" w:rsidRPr="00125BF4" w14:paraId="68490D41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6326E" w14:textId="77777777" w:rsidR="006F131E" w:rsidRPr="00125BF4" w:rsidRDefault="006F131E" w:rsidP="00295FD6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AEB5" w14:textId="77777777" w:rsidR="006F131E" w:rsidRPr="00125BF4" w:rsidRDefault="006F131E" w:rsidP="00295FD6">
            <w:pPr>
              <w:autoSpaceDE w:val="0"/>
              <w:jc w:val="center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SÍ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1C43" w14:textId="77777777" w:rsidR="006F131E" w:rsidRPr="00125BF4" w:rsidRDefault="006F131E" w:rsidP="00295FD6">
            <w:pPr>
              <w:autoSpaceDE w:val="0"/>
              <w:jc w:val="center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NO</w:t>
            </w:r>
          </w:p>
        </w:tc>
      </w:tr>
      <w:tr w:rsidR="006F131E" w:rsidRPr="00125BF4" w14:paraId="13BC36DD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6B6D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L’edifici, espai o element està catalogat segons el planejament general o segons el registre de la generalitat de Catalunya?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1541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4497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257BBF3E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863E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La durada de les obres prevista és superior a un mes?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7B6B8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95B2D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483A2A55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46499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L'actuació pretén modificar envans o parets variant la distribució interior de l'habitatge, local, nau o similar?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40878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90A0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4AAA5D9C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ECDF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Amb l'actuació es pretén adequar un espai per a fer un ús diferent a l'actual (garatge/habitatge/local)?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19BA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D201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0E6FB3B9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FD12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Amb l'actuació es pretén dividir o agrupar habitatges, locals, naus o similars?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A5563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7322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4FCFCCC4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E87E9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En la finca hi ha iniciat algun expedient de disciplina urbanística?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EF54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A42C1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251B0D00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F4F32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La realització dels treballs haurà d’afectar elements estructurals?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22C2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2E0B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6F131E" w:rsidRPr="00125BF4" w14:paraId="7ED5841C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8AE6" w14:textId="77777777" w:rsidR="006F131E" w:rsidRPr="00125BF4" w:rsidRDefault="006F131E" w:rsidP="00295FD6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lang w:eastAsia="ca-ES"/>
              </w:rPr>
              <w:t>Es vol realitzar una rehabilitació que inclogui diverses actuacions que tenen com a fi la reforma general de l’habitatge, local, nau o element similar?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617D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BA46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  <w:lang w:eastAsia="ca-ES"/>
              </w:rPr>
            </w:pPr>
          </w:p>
          <w:p w14:paraId="7789DC4E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956384" w:rsidRPr="00125BF4" w14:paraId="739CA1D4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85B01" w14:textId="137BCD02" w:rsidR="00956384" w:rsidRPr="00125BF4" w:rsidRDefault="00956384" w:rsidP="00295FD6">
            <w:pPr>
              <w:autoSpaceDE w:val="0"/>
              <w:rPr>
                <w:rFonts w:ascii="Arial" w:hAnsi="Arial" w:cs="Arial"/>
                <w:lang w:eastAsia="ca-ES"/>
              </w:rPr>
            </w:pPr>
            <w:r w:rsidRPr="00125BF4">
              <w:rPr>
                <w:rFonts w:ascii="Arial" w:hAnsi="Arial" w:cs="Arial"/>
                <w:lang w:eastAsia="ca-ES"/>
              </w:rPr>
              <w:t>L'obra que es pretén realitzar està a prop d'una carretera?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E4F1" w14:textId="77777777" w:rsidR="00956384" w:rsidRPr="00125BF4" w:rsidRDefault="00956384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D882" w14:textId="77777777" w:rsidR="00956384" w:rsidRPr="00125BF4" w:rsidRDefault="00956384" w:rsidP="00295FD6">
            <w:pPr>
              <w:autoSpaceDE w:val="0"/>
              <w:snapToGrid w:val="0"/>
              <w:jc w:val="center"/>
              <w:rPr>
                <w:rFonts w:ascii="Arial" w:hAnsi="Arial" w:cs="Arial"/>
                <w:lang w:eastAsia="ca-ES"/>
              </w:rPr>
            </w:pPr>
          </w:p>
        </w:tc>
      </w:tr>
      <w:tr w:rsidR="006F131E" w:rsidRPr="00125BF4" w14:paraId="65B51929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A160A" w14:textId="2F3504C2" w:rsidR="006F131E" w:rsidRPr="00125BF4" w:rsidRDefault="00266B23" w:rsidP="00295FD6">
            <w:pPr>
              <w:autoSpaceDE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266B23">
              <w:rPr>
                <w:rFonts w:ascii="Arial" w:hAnsi="Arial" w:cs="Arial"/>
              </w:rPr>
              <w:t>'obra que es pretén realitzar està destinada a una activitat econòmica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5ED1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41F4" w14:textId="77777777" w:rsidR="006F131E" w:rsidRPr="00125BF4" w:rsidRDefault="006F131E" w:rsidP="00295FD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66B23" w:rsidRPr="00125BF4" w14:paraId="079FAFC4" w14:textId="77777777" w:rsidTr="0095638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9EF1" w14:textId="16747D5C" w:rsidR="00266B23" w:rsidRPr="00125BF4" w:rsidRDefault="00266B23" w:rsidP="00266B23">
            <w:pPr>
              <w:autoSpaceDE w:val="0"/>
              <w:rPr>
                <w:rFonts w:ascii="Arial" w:hAnsi="Arial" w:cs="Arial"/>
                <w:b/>
                <w:bCs/>
                <w:lang w:eastAsia="ca-ES"/>
              </w:rPr>
            </w:pPr>
            <w:r w:rsidRPr="00125BF4">
              <w:rPr>
                <w:rFonts w:ascii="Arial" w:hAnsi="Arial" w:cs="Arial"/>
                <w:b/>
                <w:bCs/>
                <w:lang w:eastAsia="ca-ES"/>
              </w:rPr>
              <w:t>*</w:t>
            </w:r>
            <w:r w:rsidRPr="00125BF4">
              <w:rPr>
                <w:rFonts w:ascii="Arial" w:hAnsi="Arial" w:cs="Arial"/>
                <w:lang w:eastAsia="ca-ES"/>
              </w:rPr>
              <w:t xml:space="preserve"> Es necessita llicència d’ocupació de via pública o tall de carrer ?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559A" w14:textId="77777777" w:rsidR="00266B23" w:rsidRPr="00125BF4" w:rsidRDefault="00266B23" w:rsidP="00266B23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A473" w14:textId="77777777" w:rsidR="00266B23" w:rsidRPr="00125BF4" w:rsidRDefault="00266B23" w:rsidP="00266B23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66B23" w:rsidRPr="00FE1569" w14:paraId="3DAEE872" w14:textId="77777777" w:rsidTr="00956384"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26ED1" w14:textId="110AE093" w:rsidR="00266B23" w:rsidRDefault="00266B23" w:rsidP="00266B23">
            <w:pPr>
              <w:autoSpaceDE w:val="0"/>
              <w:rPr>
                <w:rFonts w:ascii="Arial" w:hAnsi="Arial" w:cs="Arial"/>
                <w:b/>
                <w:bCs/>
                <w:lang w:eastAsia="ca-ES"/>
              </w:rPr>
            </w:pPr>
            <w:r w:rsidRPr="00125BF4">
              <w:rPr>
                <w:rFonts w:ascii="Arial" w:hAnsi="Arial" w:cs="Arial"/>
                <w:b/>
                <w:bCs/>
                <w:lang w:eastAsia="ca-ES"/>
              </w:rPr>
              <w:t xml:space="preserve">Si heu contestat afirmativament a alguna de les qüestions, NO podeu realitzar el tràmit mitjançant un assabentat de l’obra. </w:t>
            </w:r>
          </w:p>
          <w:p w14:paraId="695634E0" w14:textId="77777777" w:rsidR="00266B23" w:rsidRPr="00125BF4" w:rsidRDefault="00266B23" w:rsidP="00266B23">
            <w:pPr>
              <w:autoSpaceDE w:val="0"/>
              <w:rPr>
                <w:rFonts w:ascii="Arial" w:hAnsi="Arial" w:cs="Arial"/>
                <w:b/>
                <w:bCs/>
                <w:lang w:eastAsia="ca-ES"/>
              </w:rPr>
            </w:pPr>
          </w:p>
          <w:p w14:paraId="4BE224E9" w14:textId="77777777" w:rsidR="00266B23" w:rsidRPr="00125BF4" w:rsidRDefault="00266B23" w:rsidP="00266B23">
            <w:pPr>
              <w:autoSpaceDE w:val="0"/>
              <w:rPr>
                <w:rFonts w:ascii="Arial" w:hAnsi="Arial" w:cs="Arial"/>
              </w:rPr>
            </w:pPr>
            <w:r w:rsidRPr="00125BF4">
              <w:rPr>
                <w:rFonts w:ascii="Arial" w:hAnsi="Arial" w:cs="Arial"/>
                <w:b/>
                <w:bCs/>
                <w:caps/>
                <w:lang w:eastAsia="ca-ES"/>
              </w:rPr>
              <w:t>* En cas de necessitar ocupació de via pública o tall de carrer, no es pot començar l’obra fins a la concessió de la llicència d’ocupació de la via pública.</w:t>
            </w:r>
          </w:p>
        </w:tc>
      </w:tr>
    </w:tbl>
    <w:p w14:paraId="7A18232B" w14:textId="77777777" w:rsidR="006F131E" w:rsidRPr="007A6592" w:rsidRDefault="006F131E" w:rsidP="006F131E">
      <w:pPr>
        <w:jc w:val="both"/>
        <w:rPr>
          <w:rFonts w:ascii="Arial" w:hAnsi="Arial" w:cs="Arial"/>
          <w:b/>
          <w:bCs/>
        </w:rPr>
      </w:pPr>
    </w:p>
    <w:p w14:paraId="0B0A2CF3" w14:textId="77777777" w:rsidR="006F131E" w:rsidRPr="007A6592" w:rsidRDefault="006F131E" w:rsidP="006F131E">
      <w:pPr>
        <w:jc w:val="both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b/>
          <w:bCs/>
        </w:rPr>
        <w:t>CONDICIONS GENERALS</w:t>
      </w:r>
    </w:p>
    <w:p w14:paraId="206B115D" w14:textId="77777777" w:rsidR="006F131E" w:rsidRPr="007A6592" w:rsidRDefault="006F131E" w:rsidP="006F131E">
      <w:pPr>
        <w:autoSpaceDE w:val="0"/>
        <w:rPr>
          <w:rFonts w:ascii="Arial" w:hAnsi="Arial" w:cs="Arial"/>
          <w:lang w:eastAsia="ca-ES"/>
        </w:rPr>
      </w:pPr>
    </w:p>
    <w:p w14:paraId="4685E145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Cal adjuntar justificant de l’ ingrés de la taxa.</w:t>
      </w:r>
    </w:p>
    <w:p w14:paraId="191FEEA8" w14:textId="1464E19B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lastRenderedPageBreak/>
        <w:t>El termini màxim de durada d’aquesta autorització serà d’1 mes a comptar de l'entrada i segellat</w:t>
      </w:r>
      <w:r w:rsidR="00810BD2">
        <w:rPr>
          <w:rFonts w:ascii="Arial" w:hAnsi="Arial" w:cs="Arial"/>
          <w:lang w:eastAsia="ca-ES"/>
        </w:rPr>
        <w:t xml:space="preserve"> o de la concessió de la Llicència d’Ocupació de la Via Pública.</w:t>
      </w:r>
    </w:p>
    <w:p w14:paraId="79136DA8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Cal entendre que aquesta autorització no contempla cap tipus de treballs fora dels especificats.</w:t>
      </w:r>
    </w:p>
    <w:p w14:paraId="7962C2EF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Aquest assabentat no autoritza cap actuació en espais públics, vial, vorera, places, etc.</w:t>
      </w:r>
    </w:p>
    <w:p w14:paraId="5CDD433C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No es pot ocupar ni vorera ni via pública sense la corresponent llicència d’ocupació. En cas de que fos necessària la mateixa, l’obra no podrà iniciar-se fins a la concessió de la llicència d’ocupació.</w:t>
      </w:r>
    </w:p>
    <w:p w14:paraId="2F692ABE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El promotor serà responsable i es compromet a portar els possibles residus o runes generades a un gestor autoritzat, on seran tractades conforme a la normativa específica en quant a la gestió de residus.</w:t>
      </w:r>
    </w:p>
    <w:p w14:paraId="70997B9C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Serà responsabilitat del promotor i constructor el prendre les mesures necessàries per garantir el compliment de la normativa referent a seguretat i salut a les obres de construcció.</w:t>
      </w:r>
    </w:p>
    <w:p w14:paraId="4B27FF8A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Aquesta autorització és sense responsabilitats a tercers, i no substitueix la possible l’autorització de comunitat de propietaris, veïns, etc...</w:t>
      </w:r>
    </w:p>
    <w:p w14:paraId="58833250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Si manca alguna dada sol·licitada, es constata la seva falsedat o no s’ha acreditat la representació del sol·licitant (caldrà presentar l’autorització, l’escriptura o l’acta de la Comunitat de Propietaris, segons correspongui, on consti el seu nomenament vigent), aquesta sol·licitud es tindrà per desistida.</w:t>
      </w:r>
    </w:p>
    <w:p w14:paraId="3C2E1775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Les actuacions en habitatges no poden suposar una disminució de les condicions d’habitabilitat actual, i per qualsevol tipus d’edifici, no minvaran les condicions d’accessibilitat i de seguretat prèvies, complint-se les normes aplicables. En els locals s’haurà de complir tota la normativa vigent referida a les instal·lacions.</w:t>
      </w:r>
    </w:p>
    <w:p w14:paraId="4F46A8AA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El règim d’ assabentat no permetrà en cap cas l’obtenció de drets o facultats contràries a l’ordenament urbanístic, ni podrà substituir la llicència d’obres quan aquesta sigui preceptiva d’acord amb l’ordenança reguladora.</w:t>
      </w:r>
    </w:p>
    <w:p w14:paraId="64C14E55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Les obres o instal·lacions s’ajustaran estrictament a les declarades pel sol·licitant en aquest document, sense incloure mitjans auxiliars si no estan expressament inclosos, i s’incorrerà en infracció, prevista en l’Ordenança d’Obres i al Decret 1/2010 pel qual s’aprova el text refós de la Llei d’urbanisme, en el cas d’efectuar qualsevol modificació o extralimitació de les mateixes.</w:t>
      </w:r>
    </w:p>
    <w:p w14:paraId="66E70524" w14:textId="77777777" w:rsidR="006F131E" w:rsidRPr="007A6592" w:rsidRDefault="006F131E" w:rsidP="006F131E">
      <w:pPr>
        <w:numPr>
          <w:ilvl w:val="0"/>
          <w:numId w:val="8"/>
        </w:numPr>
        <w:autoSpaceDE w:val="0"/>
        <w:rPr>
          <w:rFonts w:ascii="Arial" w:hAnsi="Arial" w:cs="Arial"/>
          <w:lang w:eastAsia="ca-ES"/>
        </w:rPr>
      </w:pPr>
      <w:r w:rsidRPr="007A6592">
        <w:rPr>
          <w:rFonts w:ascii="Arial" w:hAnsi="Arial" w:cs="Arial"/>
          <w:lang w:eastAsia="ca-ES"/>
        </w:rPr>
        <w:t>S’haurà de tenir a mà una fotocòpia d’aquesta instància degudament segellada per l’Ajuntament, en cas d’inspecció de les obres per part dels Serveis Tècnics Municipals o de la Policia Local.</w:t>
      </w:r>
    </w:p>
    <w:p w14:paraId="47BD365B" w14:textId="77777777" w:rsidR="006F131E" w:rsidRPr="007A6592" w:rsidRDefault="006F131E" w:rsidP="006F131E">
      <w:pPr>
        <w:autoSpaceDE w:val="0"/>
        <w:rPr>
          <w:rFonts w:ascii="Arial" w:hAnsi="Arial" w:cs="Arial"/>
          <w:lang w:eastAsia="ca-ES"/>
        </w:rPr>
      </w:pPr>
    </w:p>
    <w:p w14:paraId="6D90C862" w14:textId="77777777" w:rsidR="004063BA" w:rsidRPr="007A6592" w:rsidRDefault="004063BA" w:rsidP="004063BA">
      <w:pPr>
        <w:jc w:val="both"/>
        <w:rPr>
          <w:rFonts w:ascii="Arial" w:hAnsi="Arial" w:cs="Arial"/>
        </w:rPr>
      </w:pPr>
    </w:p>
    <w:p w14:paraId="666438DB" w14:textId="77777777" w:rsidR="004063BA" w:rsidRPr="007A6592" w:rsidRDefault="004063BA" w:rsidP="004063BA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4.- PAGAMENT TAXA ASSABENTAT D'OBRES</w:t>
      </w:r>
    </w:p>
    <w:p w14:paraId="2DE62112" w14:textId="77777777" w:rsidR="004063BA" w:rsidRPr="007A6592" w:rsidRDefault="004063BA" w:rsidP="004063BA">
      <w:pPr>
        <w:rPr>
          <w:rFonts w:ascii="Arial" w:hAnsi="Arial" w:cs="Arial"/>
        </w:rPr>
      </w:pPr>
      <w:r w:rsidRPr="007A6592">
        <w:rPr>
          <w:rFonts w:ascii="Arial" w:hAnsi="Arial" w:cs="Arial"/>
        </w:rPr>
        <w:t xml:space="preserve">La taxa d’obres s’haurà de fer efectiva abans de sol·licitar la llicència. </w:t>
      </w:r>
    </w:p>
    <w:p w14:paraId="708F7E83" w14:textId="77777777" w:rsidR="004063BA" w:rsidRPr="007A6592" w:rsidRDefault="004063BA" w:rsidP="004063BA">
      <w:pPr>
        <w:rPr>
          <w:rFonts w:ascii="Arial" w:hAnsi="Arial" w:cs="Arial"/>
        </w:rPr>
      </w:pPr>
      <w:r w:rsidRPr="007A6592">
        <w:rPr>
          <w:rFonts w:ascii="Arial" w:hAnsi="Arial" w:cs="Arial"/>
        </w:rPr>
        <w:t>El pagament d’aquests conceptes s’haurà de fer mitjançant ingrés o transferència amb les següents dades:</w:t>
      </w:r>
    </w:p>
    <w:p w14:paraId="4BF552A9" w14:textId="77777777" w:rsidR="004063BA" w:rsidRPr="007A6592" w:rsidRDefault="004063BA" w:rsidP="004063BA">
      <w:pPr>
        <w:rPr>
          <w:rFonts w:ascii="Arial" w:hAnsi="Arial" w:cs="Arial"/>
        </w:rPr>
      </w:pPr>
    </w:p>
    <w:tbl>
      <w:tblPr>
        <w:tblW w:w="0" w:type="auto"/>
        <w:tblInd w:w="1293" w:type="dxa"/>
        <w:tblLayout w:type="fixed"/>
        <w:tblLook w:val="0000" w:firstRow="0" w:lastRow="0" w:firstColumn="0" w:lastColumn="0" w:noHBand="0" w:noVBand="0"/>
      </w:tblPr>
      <w:tblGrid>
        <w:gridCol w:w="3561"/>
        <w:gridCol w:w="4043"/>
      </w:tblGrid>
      <w:tr w:rsidR="004063BA" w:rsidRPr="007A6592" w14:paraId="6795EB46" w14:textId="77777777" w:rsidTr="00F82751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10CF7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assabentat d'obres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24F8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  <w:bCs/>
              </w:rPr>
              <w:t>40,00 €</w:t>
            </w:r>
          </w:p>
        </w:tc>
      </w:tr>
      <w:tr w:rsidR="004063BA" w:rsidRPr="007A6592" w14:paraId="5F20B27E" w14:textId="77777777" w:rsidTr="00F82751"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CA92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Oficina de destí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43B1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Caixa d’Estalvis i Pensions de Barcelona</w:t>
            </w:r>
          </w:p>
        </w:tc>
      </w:tr>
      <w:tr w:rsidR="004063BA" w:rsidRPr="007A6592" w14:paraId="171582BC" w14:textId="77777777" w:rsidTr="00F82751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79C6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Núm. de compte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46EB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ES17 2100-0069-06-0200000342</w:t>
            </w:r>
          </w:p>
        </w:tc>
      </w:tr>
      <w:tr w:rsidR="004063BA" w:rsidRPr="007A6592" w14:paraId="117FA130" w14:textId="77777777" w:rsidTr="00F82751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2636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ordenant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BD23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del contribuent</w:t>
            </w:r>
          </w:p>
        </w:tc>
      </w:tr>
      <w:tr w:rsidR="004063BA" w:rsidRPr="007A6592" w14:paraId="1C259BC8" w14:textId="77777777" w:rsidTr="00F82751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6E20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Concepte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AA99" w14:textId="77777777" w:rsidR="004063BA" w:rsidRPr="007A6592" w:rsidRDefault="004063BA" w:rsidP="00F82751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assabentat d’obres</w:t>
            </w:r>
          </w:p>
        </w:tc>
      </w:tr>
    </w:tbl>
    <w:p w14:paraId="3075BD4C" w14:textId="77777777" w:rsidR="006F131E" w:rsidRPr="007A6592" w:rsidRDefault="006F131E" w:rsidP="006F131E">
      <w:pPr>
        <w:jc w:val="both"/>
        <w:rPr>
          <w:rFonts w:ascii="Arial" w:eastAsia="Wingdings" w:hAnsi="Arial" w:cs="Arial"/>
          <w:b/>
        </w:rPr>
      </w:pPr>
    </w:p>
    <w:p w14:paraId="2FEBDB36" w14:textId="77777777" w:rsidR="006F131E" w:rsidRPr="007A6592" w:rsidRDefault="006F131E" w:rsidP="006F131E">
      <w:pPr>
        <w:jc w:val="both"/>
        <w:rPr>
          <w:rFonts w:ascii="Arial" w:eastAsia="Wingdings" w:hAnsi="Arial" w:cs="Arial"/>
        </w:rPr>
      </w:pPr>
      <w:r w:rsidRPr="007A6592">
        <w:rPr>
          <w:rFonts w:ascii="Arial" w:eastAsia="Wingdings" w:hAnsi="Arial" w:cs="Arial"/>
        </w:rPr>
        <w:t>Els sotasignats declaren haver llegit i entès les condicions esmentades.</w:t>
      </w:r>
    </w:p>
    <w:p w14:paraId="06456EDA" w14:textId="77777777" w:rsidR="006F131E" w:rsidRPr="007A6592" w:rsidRDefault="006F131E" w:rsidP="006F131E">
      <w:pPr>
        <w:jc w:val="both"/>
        <w:rPr>
          <w:rFonts w:ascii="Arial" w:eastAsia="Wingdings" w:hAnsi="Arial" w:cs="Arial"/>
        </w:rPr>
      </w:pPr>
    </w:p>
    <w:tbl>
      <w:tblPr>
        <w:tblW w:w="0" w:type="auto"/>
        <w:tblInd w:w="9" w:type="dxa"/>
        <w:tblLayout w:type="fixed"/>
        <w:tblLook w:val="0000" w:firstRow="0" w:lastRow="0" w:firstColumn="0" w:lastColumn="0" w:noHBand="0" w:noVBand="0"/>
      </w:tblPr>
      <w:tblGrid>
        <w:gridCol w:w="450"/>
        <w:gridCol w:w="3780"/>
        <w:gridCol w:w="2160"/>
        <w:gridCol w:w="3460"/>
      </w:tblGrid>
      <w:tr w:rsidR="006F131E" w:rsidRPr="007A6592" w14:paraId="012A2AE4" w14:textId="77777777" w:rsidTr="00295FD6">
        <w:trPr>
          <w:trHeight w:val="1185"/>
        </w:trPr>
        <w:tc>
          <w:tcPr>
            <w:tcW w:w="450" w:type="dxa"/>
            <w:shd w:val="clear" w:color="auto" w:fill="auto"/>
          </w:tcPr>
          <w:p w14:paraId="30BA5892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E4956E" w14:textId="77777777" w:rsidR="006F131E" w:rsidRPr="007A6592" w:rsidRDefault="006F131E" w:rsidP="00295FD6">
            <w:pPr>
              <w:rPr>
                <w:rFonts w:ascii="Arial" w:eastAsia="Wingdings" w:hAnsi="Arial" w:cs="Arial"/>
              </w:rPr>
            </w:pPr>
            <w:r w:rsidRPr="007A6592">
              <w:rPr>
                <w:rFonts w:ascii="Arial" w:eastAsia="Wingdings" w:hAnsi="Arial" w:cs="Arial"/>
              </w:rPr>
              <w:t>El promotor</w:t>
            </w:r>
          </w:p>
          <w:p w14:paraId="1745863D" w14:textId="77777777" w:rsidR="006F131E" w:rsidRPr="007A6592" w:rsidRDefault="006F131E" w:rsidP="00295FD6">
            <w:pPr>
              <w:rPr>
                <w:rFonts w:ascii="Arial" w:eastAsia="Wingdings" w:hAnsi="Arial" w:cs="Arial"/>
              </w:rPr>
            </w:pPr>
          </w:p>
          <w:p w14:paraId="613B8D94" w14:textId="77777777" w:rsidR="006F131E" w:rsidRPr="007A6592" w:rsidRDefault="006F131E" w:rsidP="00295FD6">
            <w:pPr>
              <w:rPr>
                <w:rFonts w:ascii="Arial" w:eastAsia="Wingdings" w:hAnsi="Arial" w:cs="Arial"/>
              </w:rPr>
            </w:pPr>
          </w:p>
          <w:p w14:paraId="44B3422E" w14:textId="77777777" w:rsidR="006F131E" w:rsidRPr="007A6592" w:rsidRDefault="006F131E" w:rsidP="00295FD6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14:paraId="2BFEA944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06546" w14:textId="77777777" w:rsidR="006F131E" w:rsidRPr="007A6592" w:rsidRDefault="006F131E" w:rsidP="00295FD6">
            <w:pPr>
              <w:rPr>
                <w:rFonts w:ascii="Arial" w:hAnsi="Arial" w:cs="Arial"/>
              </w:rPr>
            </w:pPr>
            <w:r w:rsidRPr="007A6592">
              <w:rPr>
                <w:rFonts w:ascii="Arial" w:eastAsia="Wingdings" w:hAnsi="Arial" w:cs="Arial"/>
              </w:rPr>
              <w:t>El representant</w:t>
            </w:r>
          </w:p>
        </w:tc>
      </w:tr>
      <w:tr w:rsidR="006F131E" w:rsidRPr="007A6592" w14:paraId="03E050EF" w14:textId="77777777" w:rsidTr="00295FD6">
        <w:tc>
          <w:tcPr>
            <w:tcW w:w="450" w:type="dxa"/>
            <w:shd w:val="clear" w:color="auto" w:fill="auto"/>
          </w:tcPr>
          <w:p w14:paraId="49BC14FD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E1589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14:paraId="330D1617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54AB9" w14:textId="77777777" w:rsidR="006F131E" w:rsidRPr="007A6592" w:rsidRDefault="006F131E" w:rsidP="00295FD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F8D9D5E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06DAF000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1835E31B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665631A3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13BB2836" w14:textId="77777777" w:rsidR="006F131E" w:rsidRPr="007A6592" w:rsidRDefault="006F131E" w:rsidP="006F131E">
      <w:pPr>
        <w:pBdr>
          <w:bottom w:val="single" w:sz="6" w:space="1" w:color="auto"/>
        </w:pBdr>
        <w:suppressAutoHyphens w:val="0"/>
        <w:rPr>
          <w:rFonts w:ascii="Arial" w:eastAsia="Wingdings" w:hAnsi="Arial" w:cs="Arial"/>
        </w:rPr>
      </w:pPr>
    </w:p>
    <w:p w14:paraId="0DF4E675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0739D66C" w14:textId="77777777" w:rsidR="006F131E" w:rsidRDefault="006F131E" w:rsidP="006F131E">
      <w:pPr>
        <w:suppressAutoHyphens w:val="0"/>
        <w:rPr>
          <w:rFonts w:ascii="Arial" w:eastAsia="Wingdings" w:hAnsi="Arial" w:cs="Arial"/>
        </w:rPr>
      </w:pPr>
    </w:p>
    <w:p w14:paraId="50E39E63" w14:textId="77777777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47401BCC" w14:textId="77777777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0177472A" w14:textId="77777777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57F1D8DE" w14:textId="55BF405B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2514B46F" w14:textId="265AC3D8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0317EDD2" w14:textId="480B352E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7103FFC6" w14:textId="41784C82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3F1C018D" w14:textId="30744E66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78F0602A" w14:textId="38A6258B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58FB09C1" w14:textId="31B21D29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191584E4" w14:textId="6997CDE2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7FC233A2" w14:textId="5843DA91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3E24CB50" w14:textId="24987F5A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095A5785" w14:textId="69DC4927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42EF5414" w14:textId="72796738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3679B506" w14:textId="76226D62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21CB5060" w14:textId="0FD72B73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4CAA9393" w14:textId="46EC3C1A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6FCA9925" w14:textId="4A620944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2E0A540A" w14:textId="5D46D168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00DC7174" w14:textId="23F92D7C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2952A652" w14:textId="77777777" w:rsidR="00125BF4" w:rsidRDefault="00125BF4" w:rsidP="006F131E">
      <w:pPr>
        <w:suppressAutoHyphens w:val="0"/>
        <w:rPr>
          <w:rFonts w:ascii="Arial" w:eastAsia="Wingdings" w:hAnsi="Arial" w:cs="Arial"/>
        </w:rPr>
      </w:pPr>
    </w:p>
    <w:p w14:paraId="7419A8D8" w14:textId="77777777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176F56DD" w14:textId="77777777" w:rsidR="00A70D4C" w:rsidRDefault="00A70D4C" w:rsidP="006F131E">
      <w:pPr>
        <w:suppressAutoHyphens w:val="0"/>
        <w:rPr>
          <w:rFonts w:ascii="Arial" w:eastAsia="Wingdings" w:hAnsi="Arial" w:cs="Arial"/>
        </w:rPr>
      </w:pPr>
    </w:p>
    <w:p w14:paraId="25642172" w14:textId="77777777" w:rsidR="00A70D4C" w:rsidRPr="007A6592" w:rsidRDefault="00A70D4C" w:rsidP="006F131E">
      <w:pPr>
        <w:suppressAutoHyphens w:val="0"/>
        <w:rPr>
          <w:rFonts w:ascii="Arial" w:eastAsia="Wingdings" w:hAnsi="Arial" w:cs="Arial"/>
        </w:rPr>
      </w:pPr>
    </w:p>
    <w:p w14:paraId="0D63DEFF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4B6E822D" w14:textId="77777777" w:rsidR="006F131E" w:rsidRPr="007A6592" w:rsidRDefault="006F131E" w:rsidP="006F131E">
      <w:pPr>
        <w:suppressAutoHyphens w:val="0"/>
        <w:rPr>
          <w:rFonts w:ascii="Arial" w:eastAsia="Wingdings" w:hAnsi="Arial" w:cs="Arial"/>
        </w:rPr>
      </w:pPr>
    </w:p>
    <w:p w14:paraId="6984D242" w14:textId="77777777" w:rsidR="00FD66A6" w:rsidRPr="00956384" w:rsidRDefault="00FD66A6" w:rsidP="006F131E">
      <w:pPr>
        <w:suppressAutoHyphens w:val="0"/>
        <w:rPr>
          <w:rFonts w:ascii="Arial" w:hAnsi="Arial" w:cs="Arial"/>
          <w:b/>
          <w:bCs/>
          <w:vanish/>
          <w:u w:val="single"/>
        </w:rPr>
      </w:pPr>
    </w:p>
    <w:p w14:paraId="27832CFB" w14:textId="77777777" w:rsidR="00FD66A6" w:rsidRPr="00956384" w:rsidRDefault="000B19DC" w:rsidP="00FD66A6">
      <w:pPr>
        <w:rPr>
          <w:rFonts w:ascii="Arial" w:hAnsi="Arial" w:cs="Arial"/>
        </w:rPr>
      </w:pPr>
      <w:r w:rsidRPr="00956384">
        <w:rPr>
          <w:rFonts w:ascii="Arial" w:hAnsi="Arial" w:cs="Arial"/>
        </w:rPr>
        <w:tab/>
      </w:r>
      <w:r w:rsidRPr="00956384">
        <w:rPr>
          <w:rFonts w:ascii="Arial" w:hAnsi="Arial" w:cs="Arial"/>
          <w:b/>
          <w:bCs/>
        </w:rPr>
        <w:t>LLICÈNCIA D’OCUPACIÓ DE LA VIA PÚBLICA PER OBRES</w:t>
      </w:r>
      <w:r w:rsidRPr="00956384">
        <w:rPr>
          <w:rFonts w:ascii="Arial" w:hAnsi="Arial" w:cs="Arial"/>
          <w:b/>
          <w:bCs/>
          <w:vanish/>
          <w:u w:val="single"/>
        </w:rPr>
        <w:t xml:space="preserve"> </w:t>
      </w:r>
      <w:r w:rsidR="00FD66A6" w:rsidRPr="00956384">
        <w:rPr>
          <w:rFonts w:ascii="Arial" w:hAnsi="Arial" w:cs="Arial"/>
          <w:b/>
          <w:bCs/>
          <w:vanish/>
          <w:u w:val="single"/>
        </w:rPr>
        <w:t>E</w:t>
      </w:r>
    </w:p>
    <w:p w14:paraId="6E616E73" w14:textId="77777777" w:rsidR="00B52750" w:rsidRPr="00956384" w:rsidRDefault="00B52750" w:rsidP="00FD66A6">
      <w:pPr>
        <w:rPr>
          <w:rFonts w:ascii="Arial" w:hAnsi="Arial" w:cs="Arial"/>
        </w:rPr>
      </w:pPr>
    </w:p>
    <w:p w14:paraId="2AD726BE" w14:textId="258535D4" w:rsidR="007A6592" w:rsidRPr="00956384" w:rsidRDefault="007A6592" w:rsidP="000B19DC">
      <w:pPr>
        <w:rPr>
          <w:rFonts w:ascii="Arial" w:hAnsi="Arial" w:cs="Arial"/>
        </w:rPr>
      </w:pPr>
    </w:p>
    <w:p w14:paraId="026ED718" w14:textId="77777777" w:rsidR="006D2CF3" w:rsidRPr="00956384" w:rsidRDefault="006D2CF3" w:rsidP="000B19DC">
      <w:pPr>
        <w:rPr>
          <w:rFonts w:ascii="Arial" w:hAnsi="Arial" w:cs="Arial"/>
        </w:rPr>
      </w:pPr>
    </w:p>
    <w:p w14:paraId="1AF60F55" w14:textId="77777777" w:rsidR="007A6592" w:rsidRPr="00956384" w:rsidRDefault="007A6592" w:rsidP="000B19DC">
      <w:pPr>
        <w:rPr>
          <w:rFonts w:ascii="Arial" w:hAnsi="Arial" w:cs="Arial"/>
        </w:rPr>
      </w:pPr>
    </w:p>
    <w:p w14:paraId="6CB6EE38" w14:textId="77777777" w:rsidR="000B19DC" w:rsidRPr="00956384" w:rsidRDefault="000B19DC" w:rsidP="000B19DC">
      <w:pPr>
        <w:rPr>
          <w:rFonts w:ascii="Arial" w:hAnsi="Arial" w:cs="Arial"/>
          <w:b/>
        </w:rPr>
      </w:pPr>
      <w:r w:rsidRPr="00956384">
        <w:rPr>
          <w:rFonts w:ascii="Arial" w:hAnsi="Arial" w:cs="Arial"/>
          <w:b/>
        </w:rPr>
        <w:t>1.- DADES DEL TITULAR DE LA LLICÈNCIA</w:t>
      </w:r>
    </w:p>
    <w:p w14:paraId="40DDB8FA" w14:textId="77777777" w:rsidR="000B19DC" w:rsidRPr="00956384" w:rsidRDefault="000B19DC" w:rsidP="000B19DC">
      <w:pPr>
        <w:rPr>
          <w:rFonts w:ascii="Arial" w:hAnsi="Arial" w:cs="Arial"/>
          <w:b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2127"/>
        <w:gridCol w:w="7336"/>
      </w:tblGrid>
      <w:tr w:rsidR="000B19DC" w:rsidRPr="00956384" w14:paraId="475DEF63" w14:textId="77777777" w:rsidTr="00061BE4">
        <w:trPr>
          <w:trHeight w:val="302"/>
        </w:trPr>
        <w:tc>
          <w:tcPr>
            <w:tcW w:w="2127" w:type="dxa"/>
            <w:shd w:val="clear" w:color="auto" w:fill="auto"/>
          </w:tcPr>
          <w:p w14:paraId="150E388C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Nom i Cognoms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11A6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9B579E2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42"/>
      </w:tblGrid>
      <w:tr w:rsidR="000B19DC" w:rsidRPr="00956384" w14:paraId="743D515D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4211D9E6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CIF/NIF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1DB4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F6747DB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42"/>
      </w:tblGrid>
      <w:tr w:rsidR="000B19DC" w:rsidRPr="00956384" w14:paraId="1097A520" w14:textId="77777777" w:rsidTr="00061BE4">
        <w:trPr>
          <w:trHeight w:val="302"/>
        </w:trPr>
        <w:tc>
          <w:tcPr>
            <w:tcW w:w="2127" w:type="dxa"/>
            <w:shd w:val="clear" w:color="auto" w:fill="auto"/>
          </w:tcPr>
          <w:p w14:paraId="683C8C20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Domicili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934B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4A6804A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2127"/>
        <w:gridCol w:w="7356"/>
      </w:tblGrid>
      <w:tr w:rsidR="000B19DC" w:rsidRPr="00956384" w14:paraId="7AD367E7" w14:textId="77777777" w:rsidTr="00061BE4">
        <w:trPr>
          <w:trHeight w:val="342"/>
        </w:trPr>
        <w:tc>
          <w:tcPr>
            <w:tcW w:w="2127" w:type="dxa"/>
            <w:shd w:val="clear" w:color="auto" w:fill="auto"/>
          </w:tcPr>
          <w:p w14:paraId="22944B2F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Població – CP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1BAC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B4601A1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2127"/>
        <w:gridCol w:w="2058"/>
        <w:gridCol w:w="1769"/>
        <w:gridCol w:w="3536"/>
      </w:tblGrid>
      <w:tr w:rsidR="000B19DC" w:rsidRPr="00956384" w14:paraId="5CA5DF6D" w14:textId="77777777" w:rsidTr="00061BE4">
        <w:trPr>
          <w:trHeight w:val="301"/>
        </w:trPr>
        <w:tc>
          <w:tcPr>
            <w:tcW w:w="2127" w:type="dxa"/>
            <w:shd w:val="clear" w:color="auto" w:fill="auto"/>
          </w:tcPr>
          <w:p w14:paraId="67B948F0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1C05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AFB6D2" w14:textId="77777777" w:rsidR="000B19DC" w:rsidRPr="00956384" w:rsidRDefault="000B19DC" w:rsidP="00061BE4">
            <w:pPr>
              <w:jc w:val="center"/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Adreça electrònica: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6950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2794FBB" w14:textId="77777777" w:rsidR="000B19DC" w:rsidRPr="00956384" w:rsidRDefault="000B19DC" w:rsidP="000B19DC">
      <w:pPr>
        <w:rPr>
          <w:rFonts w:ascii="Arial" w:hAnsi="Arial" w:cs="Arial"/>
        </w:rPr>
      </w:pPr>
    </w:p>
    <w:p w14:paraId="62F4B1CB" w14:textId="77777777" w:rsidR="000B19DC" w:rsidRPr="00956384" w:rsidRDefault="000B19DC" w:rsidP="000B19DC">
      <w:pPr>
        <w:rPr>
          <w:rFonts w:ascii="Arial" w:hAnsi="Arial" w:cs="Arial"/>
          <w:b/>
        </w:rPr>
      </w:pPr>
      <w:r w:rsidRPr="00956384">
        <w:rPr>
          <w:rFonts w:ascii="Arial" w:hAnsi="Arial" w:cs="Arial"/>
          <w:b/>
        </w:rPr>
        <w:t>Representant (</w:t>
      </w:r>
      <w:r w:rsidRPr="00956384">
        <w:rPr>
          <w:rFonts w:ascii="Arial" w:hAnsi="Arial" w:cs="Arial"/>
          <w:b/>
          <w:i/>
        </w:rPr>
        <w:t>Només si s’escau</w:t>
      </w:r>
      <w:r w:rsidRPr="00956384">
        <w:rPr>
          <w:rFonts w:ascii="Arial" w:hAnsi="Arial" w:cs="Arial"/>
          <w:b/>
        </w:rPr>
        <w:t>)</w:t>
      </w:r>
    </w:p>
    <w:p w14:paraId="6055920F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956384" w14:paraId="54EA171C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4DD13712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Nom i Cognoms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7D69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38571A7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956384" w14:paraId="70101373" w14:textId="77777777" w:rsidTr="00061BE4">
        <w:trPr>
          <w:trHeight w:val="274"/>
        </w:trPr>
        <w:tc>
          <w:tcPr>
            <w:tcW w:w="2127" w:type="dxa"/>
            <w:shd w:val="clear" w:color="auto" w:fill="auto"/>
          </w:tcPr>
          <w:p w14:paraId="2165DD66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CIF/NIF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61B4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33C7138C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0B19DC" w:rsidRPr="00956384" w14:paraId="4C23E29F" w14:textId="77777777" w:rsidTr="00061BE4">
        <w:trPr>
          <w:trHeight w:val="301"/>
        </w:trPr>
        <w:tc>
          <w:tcPr>
            <w:tcW w:w="2127" w:type="dxa"/>
            <w:shd w:val="clear" w:color="auto" w:fill="auto"/>
          </w:tcPr>
          <w:p w14:paraId="7745A392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Domicili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FD58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7B9DCCF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7383"/>
      </w:tblGrid>
      <w:tr w:rsidR="000B19DC" w:rsidRPr="00956384" w14:paraId="52091AFD" w14:textId="77777777" w:rsidTr="00061BE4">
        <w:trPr>
          <w:trHeight w:val="288"/>
        </w:trPr>
        <w:tc>
          <w:tcPr>
            <w:tcW w:w="2127" w:type="dxa"/>
            <w:shd w:val="clear" w:color="auto" w:fill="auto"/>
          </w:tcPr>
          <w:p w14:paraId="5058AC04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Població – CP</w:t>
            </w:r>
          </w:p>
        </w:tc>
        <w:tc>
          <w:tcPr>
            <w:tcW w:w="7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05D8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25D4EED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9519" w:type="dxa"/>
        <w:tblLayout w:type="fixed"/>
        <w:tblLook w:val="0000" w:firstRow="0" w:lastRow="0" w:firstColumn="0" w:lastColumn="0" w:noHBand="0" w:noVBand="0"/>
      </w:tblPr>
      <w:tblGrid>
        <w:gridCol w:w="2127"/>
        <w:gridCol w:w="2071"/>
        <w:gridCol w:w="1774"/>
        <w:gridCol w:w="3547"/>
      </w:tblGrid>
      <w:tr w:rsidR="000B19DC" w:rsidRPr="00956384" w14:paraId="0FD78852" w14:textId="77777777" w:rsidTr="00061BE4">
        <w:trPr>
          <w:trHeight w:val="287"/>
        </w:trPr>
        <w:tc>
          <w:tcPr>
            <w:tcW w:w="2127" w:type="dxa"/>
            <w:shd w:val="clear" w:color="auto" w:fill="auto"/>
          </w:tcPr>
          <w:p w14:paraId="10A9ACF9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 xml:space="preserve">Telèfon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7BE3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7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668C7C" w14:textId="77777777" w:rsidR="000B19DC" w:rsidRPr="00956384" w:rsidRDefault="000B19DC" w:rsidP="00061BE4">
            <w:pPr>
              <w:jc w:val="center"/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Adreça electrònica: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1C6F" w14:textId="77777777" w:rsidR="000B19DC" w:rsidRPr="00956384" w:rsidRDefault="000B19DC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A957BE4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B19DC" w:rsidRPr="00956384" w14:paraId="2C4868A7" w14:textId="77777777" w:rsidTr="00061BE4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39B12E3F" w14:textId="77777777" w:rsidR="007A6592" w:rsidRPr="00956384" w:rsidRDefault="007A6592" w:rsidP="00061BE4">
            <w:pPr>
              <w:rPr>
                <w:rFonts w:ascii="Arial" w:hAnsi="Arial" w:cs="Arial"/>
                <w:b/>
              </w:rPr>
            </w:pPr>
          </w:p>
          <w:p w14:paraId="5D47F32A" w14:textId="77777777" w:rsidR="000B19DC" w:rsidRPr="00956384" w:rsidRDefault="000B19DC" w:rsidP="00061BE4">
            <w:pPr>
              <w:rPr>
                <w:rFonts w:ascii="Arial" w:hAnsi="Arial" w:cs="Arial"/>
                <w:b/>
              </w:rPr>
            </w:pPr>
            <w:r w:rsidRPr="00956384">
              <w:rPr>
                <w:rFonts w:ascii="Arial" w:hAnsi="Arial" w:cs="Arial"/>
                <w:b/>
              </w:rPr>
              <w:t>2.- DADES DE L’OBRA</w:t>
            </w:r>
          </w:p>
        </w:tc>
      </w:tr>
    </w:tbl>
    <w:p w14:paraId="657FDA88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4"/>
        <w:gridCol w:w="4583"/>
      </w:tblGrid>
      <w:tr w:rsidR="000B19DC" w:rsidRPr="00956384" w14:paraId="49AEC87E" w14:textId="77777777" w:rsidTr="000440CA"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74EF76D5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Data d’instal·lació</w:t>
            </w:r>
          </w:p>
        </w:tc>
        <w:tc>
          <w:tcPr>
            <w:tcW w:w="4583" w:type="dxa"/>
          </w:tcPr>
          <w:p w14:paraId="21AECB02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514E6F86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4612"/>
      </w:tblGrid>
      <w:tr w:rsidR="000B19DC" w:rsidRPr="00956384" w14:paraId="2D54A5E8" w14:textId="77777777" w:rsidTr="00061BE4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49195B25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Data de retirada</w:t>
            </w:r>
          </w:p>
        </w:tc>
        <w:tc>
          <w:tcPr>
            <w:tcW w:w="5040" w:type="dxa"/>
          </w:tcPr>
          <w:p w14:paraId="6CCA70C2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236D909F" w14:textId="77777777" w:rsidR="000B19DC" w:rsidRPr="00956384" w:rsidRDefault="000B19DC" w:rsidP="000B19D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0B19DC" w:rsidRPr="00956384" w14:paraId="08C8BF53" w14:textId="77777777" w:rsidTr="007A659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251508" w14:textId="713E555C" w:rsidR="00662156" w:rsidRPr="00956384" w:rsidRDefault="00662156" w:rsidP="00061BE4">
            <w:pPr>
              <w:rPr>
                <w:rFonts w:ascii="Arial" w:hAnsi="Arial" w:cs="Arial"/>
                <w:b/>
                <w:i/>
                <w:iCs/>
              </w:rPr>
            </w:pPr>
            <w:bookmarkStart w:id="4" w:name="_Hlk149560540"/>
            <w:r w:rsidRPr="00956384">
              <w:rPr>
                <w:rFonts w:ascii="Arial" w:hAnsi="Arial" w:cs="Arial"/>
                <w:b/>
                <w:i/>
                <w:iCs/>
              </w:rPr>
              <w:lastRenderedPageBreak/>
              <w:t>Tipus d’ocupació :</w:t>
            </w:r>
          </w:p>
          <w:p w14:paraId="014C7364" w14:textId="77777777" w:rsidR="00837623" w:rsidRPr="00956384" w:rsidRDefault="00662156" w:rsidP="00837623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="00837623" w:rsidRPr="00956384">
              <w:rPr>
                <w:rFonts w:ascii="Arial" w:hAnsi="Arial" w:cs="Arial"/>
                <w:bCs/>
              </w:rPr>
              <w:t xml:space="preserve">    Parcial                    </w:t>
            </w:r>
            <w:r w:rsidR="00837623" w:rsidRPr="00956384">
              <w:rPr>
                <w:rFonts w:ascii="Arial" w:hAnsi="Arial" w:cs="Arial"/>
                <w:bCs/>
              </w:rPr>
              <w:sym w:font="Wingdings" w:char="F06F"/>
            </w:r>
            <w:r w:rsidR="00837623" w:rsidRPr="00956384">
              <w:rPr>
                <w:rFonts w:ascii="Arial" w:hAnsi="Arial" w:cs="Arial"/>
                <w:bCs/>
              </w:rPr>
              <w:t xml:space="preserve">    Total (tall de carrer)</w:t>
            </w:r>
          </w:p>
          <w:p w14:paraId="6CF372D5" w14:textId="77777777" w:rsidR="00837623" w:rsidRPr="00956384" w:rsidRDefault="00837623" w:rsidP="00837623">
            <w:pPr>
              <w:rPr>
                <w:rFonts w:ascii="Arial" w:hAnsi="Arial" w:cs="Arial"/>
                <w:bCs/>
              </w:rPr>
            </w:pPr>
          </w:p>
          <w:p w14:paraId="127A6ED6" w14:textId="77777777" w:rsidR="00662156" w:rsidRPr="00956384" w:rsidRDefault="00837623" w:rsidP="00061BE4">
            <w:pPr>
              <w:rPr>
                <w:rFonts w:ascii="Arial" w:hAnsi="Arial" w:cs="Arial"/>
                <w:bCs/>
                <w:i/>
                <w:iCs/>
              </w:rPr>
            </w:pPr>
            <w:r w:rsidRPr="00956384">
              <w:rPr>
                <w:rFonts w:ascii="Arial" w:hAnsi="Arial" w:cs="Arial"/>
                <w:bCs/>
                <w:i/>
                <w:iCs/>
              </w:rPr>
              <w:t>Amb :</w:t>
            </w:r>
          </w:p>
          <w:p w14:paraId="7DFAB585" w14:textId="77777777" w:rsidR="00837623" w:rsidRPr="00956384" w:rsidRDefault="00837623" w:rsidP="00061BE4">
            <w:pPr>
              <w:rPr>
                <w:rFonts w:ascii="Arial" w:hAnsi="Arial" w:cs="Arial"/>
                <w:bCs/>
              </w:rPr>
            </w:pPr>
          </w:p>
          <w:p w14:paraId="1612AED9" w14:textId="77777777" w:rsidR="00837623" w:rsidRPr="00956384" w:rsidRDefault="00837623" w:rsidP="00837623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Bastida fixa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Bastida mòbil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Tanques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Contenidor     </w:t>
            </w:r>
          </w:p>
          <w:p w14:paraId="65CA744D" w14:textId="77777777" w:rsidR="007176AD" w:rsidRPr="00956384" w:rsidRDefault="00837623" w:rsidP="007176A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Sacs          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Auto-grua          </w:t>
            </w: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Remolcs</w:t>
            </w:r>
            <w:r w:rsidR="007176AD" w:rsidRPr="00956384">
              <w:rPr>
                <w:rFonts w:ascii="Arial" w:hAnsi="Arial" w:cs="Arial"/>
                <w:bCs/>
              </w:rPr>
              <w:t xml:space="preserve">     </w:t>
            </w:r>
            <w:r w:rsidR="007176AD" w:rsidRPr="00956384">
              <w:rPr>
                <w:rFonts w:ascii="Arial" w:hAnsi="Arial" w:cs="Arial"/>
                <w:bCs/>
              </w:rPr>
              <w:sym w:font="Wingdings" w:char="F06F"/>
            </w:r>
            <w:r w:rsidR="007176AD" w:rsidRPr="00956384">
              <w:rPr>
                <w:rFonts w:ascii="Arial" w:hAnsi="Arial" w:cs="Arial"/>
                <w:bCs/>
              </w:rPr>
              <w:t xml:space="preserve">  Puntals</w:t>
            </w:r>
          </w:p>
          <w:p w14:paraId="22DC9407" w14:textId="77777777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</w:p>
          <w:p w14:paraId="03279329" w14:textId="77777777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Altres (</w:t>
            </w:r>
            <w:r w:rsidRPr="00956384">
              <w:rPr>
                <w:rFonts w:ascii="Arial" w:hAnsi="Arial" w:cs="Arial"/>
                <w:bCs/>
                <w:i/>
                <w:iCs/>
              </w:rPr>
              <w:t>especificar quin:</w:t>
            </w:r>
            <w:r w:rsidRPr="00956384">
              <w:rPr>
                <w:rFonts w:ascii="Arial" w:hAnsi="Arial" w:cs="Arial"/>
                <w:bCs/>
              </w:rPr>
              <w:t xml:space="preserve"> ....................................................)</w:t>
            </w:r>
          </w:p>
          <w:p w14:paraId="20452B5E" w14:textId="77777777" w:rsidR="007176AD" w:rsidRPr="00956384" w:rsidRDefault="007176AD" w:rsidP="007176AD">
            <w:pPr>
              <w:rPr>
                <w:rFonts w:ascii="Arial" w:hAnsi="Arial" w:cs="Arial"/>
                <w:b/>
              </w:rPr>
            </w:pPr>
          </w:p>
          <w:p w14:paraId="189D73B8" w14:textId="77777777" w:rsidR="00837623" w:rsidRPr="00956384" w:rsidRDefault="007176AD" w:rsidP="00837623">
            <w:pPr>
              <w:rPr>
                <w:rFonts w:ascii="Arial" w:hAnsi="Arial" w:cs="Arial"/>
                <w:b/>
                <w:i/>
                <w:iCs/>
              </w:rPr>
            </w:pPr>
            <w:r w:rsidRPr="00956384">
              <w:rPr>
                <w:rFonts w:ascii="Arial" w:hAnsi="Arial" w:cs="Arial"/>
                <w:b/>
                <w:i/>
                <w:iCs/>
              </w:rPr>
              <w:t>Superfície a ocupar:</w:t>
            </w:r>
          </w:p>
          <w:p w14:paraId="6B6D17A8" w14:textId="77777777" w:rsidR="007176AD" w:rsidRPr="00956384" w:rsidRDefault="007176AD" w:rsidP="00837623">
            <w:pPr>
              <w:rPr>
                <w:rFonts w:ascii="Arial" w:hAnsi="Arial" w:cs="Arial"/>
                <w:bCs/>
              </w:rPr>
            </w:pPr>
          </w:p>
          <w:p w14:paraId="5331829D" w14:textId="390EA290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Amplada ..................</w:t>
            </w:r>
            <w:r w:rsidR="00484EA9" w:rsidRPr="00956384">
              <w:rPr>
                <w:rFonts w:ascii="Arial" w:hAnsi="Arial" w:cs="Arial"/>
                <w:bCs/>
              </w:rPr>
              <w:t>.........</w:t>
            </w:r>
            <w:r w:rsidRPr="00956384">
              <w:rPr>
                <w:rFonts w:ascii="Arial" w:hAnsi="Arial" w:cs="Arial"/>
                <w:bCs/>
              </w:rPr>
              <w:t>........ metres.</w:t>
            </w:r>
          </w:p>
          <w:p w14:paraId="2D6CA12B" w14:textId="77777777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</w:p>
          <w:p w14:paraId="3B6FCA2F" w14:textId="732AB712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Alçada .....................</w:t>
            </w:r>
            <w:r w:rsidR="00484EA9" w:rsidRPr="00956384">
              <w:rPr>
                <w:rFonts w:ascii="Arial" w:hAnsi="Arial" w:cs="Arial"/>
                <w:bCs/>
              </w:rPr>
              <w:t>.........</w:t>
            </w:r>
            <w:r w:rsidRPr="00956384">
              <w:rPr>
                <w:rFonts w:ascii="Arial" w:hAnsi="Arial" w:cs="Arial"/>
                <w:bCs/>
              </w:rPr>
              <w:t>........ metres.</w:t>
            </w:r>
          </w:p>
          <w:p w14:paraId="4AAC4590" w14:textId="77777777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</w:p>
          <w:p w14:paraId="4DF59302" w14:textId="270B346D" w:rsidR="007176AD" w:rsidRPr="00956384" w:rsidRDefault="007176AD" w:rsidP="007176AD">
            <w:pPr>
              <w:rPr>
                <w:rFonts w:ascii="Arial" w:hAnsi="Arial" w:cs="Arial"/>
                <w:bCs/>
              </w:rPr>
            </w:pPr>
            <w:r w:rsidRPr="00956384">
              <w:rPr>
                <w:rFonts w:ascii="Arial" w:hAnsi="Arial" w:cs="Arial"/>
                <w:bCs/>
              </w:rPr>
              <w:sym w:font="Wingdings" w:char="F06F"/>
            </w:r>
            <w:r w:rsidRPr="00956384">
              <w:rPr>
                <w:rFonts w:ascii="Arial" w:hAnsi="Arial" w:cs="Arial"/>
                <w:bCs/>
              </w:rPr>
              <w:t xml:space="preserve">  Front </w:t>
            </w:r>
            <w:r w:rsidR="00484EA9" w:rsidRPr="00956384">
              <w:rPr>
                <w:rFonts w:ascii="Arial" w:hAnsi="Arial" w:cs="Arial"/>
                <w:bCs/>
              </w:rPr>
              <w:t>façana</w:t>
            </w:r>
            <w:r w:rsidRPr="00956384">
              <w:rPr>
                <w:rFonts w:ascii="Arial" w:hAnsi="Arial" w:cs="Arial"/>
                <w:bCs/>
              </w:rPr>
              <w:t>............................... metres.</w:t>
            </w:r>
          </w:p>
          <w:p w14:paraId="61158A91" w14:textId="77777777" w:rsidR="007176AD" w:rsidRPr="00956384" w:rsidRDefault="007176AD" w:rsidP="007176AD">
            <w:pPr>
              <w:rPr>
                <w:rFonts w:ascii="Arial" w:hAnsi="Arial" w:cs="Arial"/>
                <w:b/>
              </w:rPr>
            </w:pPr>
          </w:p>
          <w:p w14:paraId="1271CA86" w14:textId="77777777" w:rsidR="007176AD" w:rsidRPr="00956384" w:rsidRDefault="007176AD" w:rsidP="007176AD">
            <w:pPr>
              <w:rPr>
                <w:rFonts w:ascii="Arial" w:hAnsi="Arial" w:cs="Arial"/>
                <w:b/>
              </w:rPr>
            </w:pPr>
          </w:p>
          <w:p w14:paraId="32733519" w14:textId="77777777" w:rsidR="000B19DC" w:rsidRPr="00956384" w:rsidRDefault="000B19DC" w:rsidP="00061BE4">
            <w:pPr>
              <w:rPr>
                <w:rFonts w:ascii="Arial" w:hAnsi="Arial" w:cs="Arial"/>
                <w:b/>
              </w:rPr>
            </w:pPr>
            <w:r w:rsidRPr="00956384">
              <w:rPr>
                <w:rFonts w:ascii="Arial" w:hAnsi="Arial" w:cs="Arial"/>
                <w:b/>
              </w:rPr>
              <w:t xml:space="preserve">3.- DOCUMENTACIÓ A ADJUNTAR </w:t>
            </w:r>
            <w:r w:rsidRPr="00956384">
              <w:rPr>
                <w:rFonts w:ascii="Arial" w:hAnsi="Arial" w:cs="Arial"/>
                <w:b/>
                <w:i/>
              </w:rPr>
              <w:t>(Documentació obligatòria)</w:t>
            </w:r>
          </w:p>
        </w:tc>
      </w:tr>
    </w:tbl>
    <w:p w14:paraId="18609252" w14:textId="77777777" w:rsidR="000B19DC" w:rsidRPr="00956384" w:rsidRDefault="000B19DC" w:rsidP="000B19DC">
      <w:pPr>
        <w:rPr>
          <w:rFonts w:ascii="Arial" w:hAnsi="Arial" w:cs="Arial"/>
          <w:b/>
          <w:bCs/>
        </w:rPr>
      </w:pPr>
    </w:p>
    <w:p w14:paraId="6DCAE994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  <w:b/>
          <w:bCs/>
        </w:rPr>
        <w:sym w:font="Wingdings" w:char="F06F"/>
      </w:r>
      <w:r w:rsidRPr="00956384">
        <w:rPr>
          <w:rFonts w:ascii="Arial" w:hAnsi="Arial" w:cs="Arial"/>
          <w:b/>
          <w:bCs/>
        </w:rPr>
        <w:t xml:space="preserve">  </w:t>
      </w:r>
      <w:r w:rsidRPr="00956384">
        <w:rPr>
          <w:rFonts w:ascii="Arial" w:hAnsi="Arial" w:cs="Arial"/>
        </w:rPr>
        <w:t>Plànol de situació a escala 1:500 (amb ocupació reflectida).</w:t>
      </w:r>
    </w:p>
    <w:p w14:paraId="1C6FC76E" w14:textId="77777777" w:rsidR="00956384" w:rsidRPr="00956384" w:rsidRDefault="00956384" w:rsidP="00956384">
      <w:pPr>
        <w:rPr>
          <w:rFonts w:ascii="Arial" w:hAnsi="Arial" w:cs="Arial"/>
          <w:b/>
          <w:bCs/>
        </w:rPr>
      </w:pPr>
    </w:p>
    <w:p w14:paraId="074299C3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  <w:b/>
          <w:bCs/>
        </w:rPr>
        <w:t xml:space="preserve"> </w:t>
      </w:r>
      <w:r w:rsidRPr="00956384">
        <w:rPr>
          <w:rFonts w:ascii="Arial" w:hAnsi="Arial" w:cs="Arial"/>
          <w:b/>
          <w:bCs/>
        </w:rPr>
        <w:sym w:font="Wingdings" w:char="F06F"/>
      </w:r>
      <w:r w:rsidRPr="00956384">
        <w:rPr>
          <w:rFonts w:ascii="Arial" w:hAnsi="Arial" w:cs="Arial"/>
          <w:b/>
          <w:bCs/>
        </w:rPr>
        <w:t xml:space="preserve">  </w:t>
      </w:r>
      <w:r w:rsidRPr="00956384">
        <w:rPr>
          <w:rFonts w:ascii="Arial" w:hAnsi="Arial" w:cs="Arial"/>
        </w:rPr>
        <w:t>Fotocòpia NIF del titular i representant (si n’hi ha).</w:t>
      </w:r>
    </w:p>
    <w:p w14:paraId="2111764E" w14:textId="77777777" w:rsidR="00956384" w:rsidRPr="00956384" w:rsidRDefault="00956384" w:rsidP="00956384">
      <w:pPr>
        <w:rPr>
          <w:rFonts w:ascii="Arial" w:hAnsi="Arial" w:cs="Arial"/>
        </w:rPr>
      </w:pPr>
    </w:p>
    <w:p w14:paraId="35F4451C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Fotografies de la zona d’ocupació de l’afectació.</w:t>
      </w:r>
    </w:p>
    <w:p w14:paraId="770C148A" w14:textId="77777777" w:rsidR="00956384" w:rsidRPr="00956384" w:rsidRDefault="00956384" w:rsidP="00956384">
      <w:pPr>
        <w:rPr>
          <w:rFonts w:ascii="Arial" w:hAnsi="Arial" w:cs="Arial"/>
        </w:rPr>
      </w:pPr>
    </w:p>
    <w:p w14:paraId="257CFC61" w14:textId="19DC74F7" w:rsid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Autoliquidació</w:t>
      </w:r>
      <w:r w:rsidR="00D27A94">
        <w:rPr>
          <w:rFonts w:ascii="Arial" w:hAnsi="Arial" w:cs="Arial"/>
        </w:rPr>
        <w:t>.</w:t>
      </w:r>
    </w:p>
    <w:p w14:paraId="4CE5E677" w14:textId="2AC752F3" w:rsidR="00D27A94" w:rsidRDefault="00D27A94" w:rsidP="00956384">
      <w:pPr>
        <w:rPr>
          <w:rFonts w:ascii="Arial" w:hAnsi="Arial" w:cs="Arial"/>
        </w:rPr>
      </w:pPr>
    </w:p>
    <w:p w14:paraId="71890759" w14:textId="241A5995" w:rsidR="00D27A94" w:rsidRDefault="00D27A94" w:rsidP="00D27A94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</w:t>
      </w:r>
      <w:r w:rsidRPr="00956384">
        <w:rPr>
          <w:rFonts w:ascii="Arial" w:hAnsi="Arial" w:cs="Arial"/>
        </w:rPr>
        <w:t>omprovant ingrés bancari de la liquidació provisional.</w:t>
      </w:r>
    </w:p>
    <w:p w14:paraId="3BC60773" w14:textId="77777777" w:rsidR="00D27A94" w:rsidRPr="00956384" w:rsidRDefault="00D27A94" w:rsidP="00956384">
      <w:pPr>
        <w:rPr>
          <w:rFonts w:ascii="Arial" w:hAnsi="Arial" w:cs="Arial"/>
        </w:rPr>
      </w:pPr>
    </w:p>
    <w:p w14:paraId="7850D408" w14:textId="20706C0F" w:rsidR="00D27A94" w:rsidRPr="00956384" w:rsidRDefault="00D27A94" w:rsidP="00D27A94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 xml:space="preserve">En cas de </w:t>
      </w:r>
      <w:r>
        <w:rPr>
          <w:rFonts w:ascii="Arial" w:hAnsi="Arial" w:cs="Arial"/>
          <w:b/>
          <w:bCs/>
        </w:rPr>
        <w:t>vehicle</w:t>
      </w:r>
      <w:r w:rsidRPr="00956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 auto-grua, remolcs....), </w:t>
      </w:r>
      <w:r w:rsidRPr="00956384">
        <w:rPr>
          <w:rFonts w:ascii="Arial" w:hAnsi="Arial" w:cs="Arial"/>
        </w:rPr>
        <w:t>a més de la documentació anterior :</w:t>
      </w:r>
    </w:p>
    <w:p w14:paraId="4FE339A8" w14:textId="77777777" w:rsidR="00D27A94" w:rsidRPr="00956384" w:rsidRDefault="00D27A94" w:rsidP="00D27A94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</w:p>
    <w:p w14:paraId="5B27BA85" w14:textId="0B4407C0" w:rsidR="00D27A94" w:rsidRPr="00956384" w:rsidRDefault="00D27A94" w:rsidP="00D27A9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Fitxa tècnica del vehicle</w:t>
      </w:r>
    </w:p>
    <w:p w14:paraId="46EACDA9" w14:textId="77777777" w:rsidR="00956384" w:rsidRPr="00956384" w:rsidRDefault="00956384" w:rsidP="00956384">
      <w:pPr>
        <w:rPr>
          <w:rFonts w:ascii="Arial" w:hAnsi="Arial" w:cs="Arial"/>
        </w:rPr>
      </w:pPr>
    </w:p>
    <w:p w14:paraId="0213CC90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En cas de bastida</w:t>
      </w:r>
      <w:r w:rsidRPr="00956384">
        <w:rPr>
          <w:rFonts w:ascii="Arial" w:hAnsi="Arial" w:cs="Arial"/>
        </w:rPr>
        <w:t xml:space="preserve"> ( a més de la documentació anterior ) :</w:t>
      </w:r>
    </w:p>
    <w:p w14:paraId="4C9B5374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</w:rPr>
        <w:t xml:space="preserve"> </w:t>
      </w:r>
    </w:p>
    <w:p w14:paraId="7DDD6A3F" w14:textId="77777777" w:rsidR="00956384" w:rsidRPr="00956384" w:rsidRDefault="00956384" w:rsidP="0095638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Assegurança de responsabilitat civil.</w:t>
      </w:r>
    </w:p>
    <w:p w14:paraId="3241F351" w14:textId="77777777" w:rsidR="00956384" w:rsidRPr="00956384" w:rsidRDefault="00956384" w:rsidP="00956384">
      <w:pPr>
        <w:rPr>
          <w:rFonts w:ascii="Arial" w:hAnsi="Arial" w:cs="Arial"/>
        </w:rPr>
      </w:pPr>
    </w:p>
    <w:p w14:paraId="27202ACB" w14:textId="77777777" w:rsidR="00956384" w:rsidRPr="00956384" w:rsidRDefault="00956384" w:rsidP="00956384">
      <w:pPr>
        <w:rPr>
          <w:rFonts w:ascii="Arial" w:hAnsi="Arial" w:cs="Arial"/>
        </w:rPr>
      </w:pPr>
      <w:r w:rsidRPr="00956384">
        <w:rPr>
          <w:rFonts w:ascii="Arial" w:hAnsi="Arial" w:cs="Arial"/>
        </w:rPr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Si la bastida supera els 6m d’alçada</w:t>
      </w:r>
      <w:r w:rsidRPr="00956384">
        <w:rPr>
          <w:rFonts w:ascii="Arial" w:hAnsi="Arial" w:cs="Arial"/>
        </w:rPr>
        <w:t xml:space="preserve"> ( a més de la documentació anterior ) :</w:t>
      </w:r>
    </w:p>
    <w:p w14:paraId="18166259" w14:textId="77777777" w:rsidR="00956384" w:rsidRPr="00956384" w:rsidRDefault="00956384" w:rsidP="00956384">
      <w:pPr>
        <w:rPr>
          <w:rFonts w:ascii="Arial" w:hAnsi="Arial" w:cs="Arial"/>
        </w:rPr>
      </w:pPr>
    </w:p>
    <w:p w14:paraId="2DC7B771" w14:textId="77777777" w:rsidR="00956384" w:rsidRPr="00956384" w:rsidRDefault="00956384" w:rsidP="0095638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Pla de muntatge, d’utilització i de desmuntatge ( que ha d’incorporar un càlcul de resistència i estabilitat, si s’escau).</w:t>
      </w:r>
    </w:p>
    <w:p w14:paraId="61D52BFC" w14:textId="77777777" w:rsidR="00956384" w:rsidRPr="00956384" w:rsidRDefault="00956384" w:rsidP="0095638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56384">
        <w:rPr>
          <w:rFonts w:ascii="Arial" w:hAnsi="Arial" w:cs="Arial"/>
        </w:rPr>
        <w:t>Assumeix de direcció d’obres d’un tècnic competent.</w:t>
      </w:r>
    </w:p>
    <w:p w14:paraId="2AB3B186" w14:textId="7CF484CA" w:rsidR="00956384" w:rsidRDefault="00956384" w:rsidP="006D2CF3">
      <w:pPr>
        <w:rPr>
          <w:rFonts w:ascii="Arial" w:hAnsi="Arial" w:cs="Arial"/>
        </w:rPr>
      </w:pPr>
    </w:p>
    <w:p w14:paraId="00B0DB35" w14:textId="77777777" w:rsidR="00D27A94" w:rsidRPr="00956384" w:rsidRDefault="00D27A94" w:rsidP="00D27A94">
      <w:pPr>
        <w:rPr>
          <w:rFonts w:ascii="Arial" w:hAnsi="Arial" w:cs="Arial"/>
        </w:rPr>
      </w:pPr>
      <w:r w:rsidRPr="00956384">
        <w:rPr>
          <w:rFonts w:ascii="Arial" w:hAnsi="Arial" w:cs="Arial"/>
        </w:rPr>
        <w:lastRenderedPageBreak/>
        <w:sym w:font="Wingdings" w:char="F06F"/>
      </w:r>
      <w:r w:rsidRPr="00956384">
        <w:rPr>
          <w:rFonts w:ascii="Arial" w:hAnsi="Arial" w:cs="Arial"/>
        </w:rPr>
        <w:t xml:space="preserve">  </w:t>
      </w:r>
      <w:r w:rsidRPr="00956384">
        <w:rPr>
          <w:rFonts w:ascii="Arial" w:hAnsi="Arial" w:cs="Arial"/>
          <w:b/>
          <w:bCs/>
        </w:rPr>
        <w:t>En cas de tall de carrer</w:t>
      </w:r>
      <w:r w:rsidRPr="00956384">
        <w:rPr>
          <w:rFonts w:ascii="Arial" w:hAnsi="Arial" w:cs="Arial"/>
        </w:rPr>
        <w:t xml:space="preserve"> : explicació detallada de dia i hores.</w:t>
      </w:r>
    </w:p>
    <w:p w14:paraId="4B972654" w14:textId="77777777" w:rsidR="00D27A94" w:rsidRPr="00956384" w:rsidRDefault="00D27A94" w:rsidP="006D2CF3">
      <w:pPr>
        <w:rPr>
          <w:rFonts w:ascii="Arial" w:hAnsi="Arial" w:cs="Arial"/>
        </w:rPr>
      </w:pPr>
    </w:p>
    <w:bookmarkEnd w:id="4"/>
    <w:p w14:paraId="03DB31B4" w14:textId="77777777" w:rsidR="006D2CF3" w:rsidRPr="00956384" w:rsidRDefault="006D2CF3" w:rsidP="006D2CF3">
      <w:pPr>
        <w:rPr>
          <w:rFonts w:ascii="Arial" w:hAnsi="Arial" w:cs="Arial"/>
          <w:b/>
          <w:bCs/>
        </w:rPr>
      </w:pPr>
    </w:p>
    <w:p w14:paraId="0B0E7CB8" w14:textId="77777777" w:rsidR="006D2CF3" w:rsidRPr="00956384" w:rsidRDefault="006D2CF3" w:rsidP="006D2CF3">
      <w:pPr>
        <w:rPr>
          <w:rFonts w:ascii="Arial" w:hAnsi="Arial" w:cs="Arial"/>
          <w:b/>
        </w:rPr>
      </w:pPr>
      <w:r w:rsidRPr="00956384">
        <w:rPr>
          <w:rFonts w:ascii="Arial" w:hAnsi="Arial" w:cs="Arial"/>
          <w:b/>
        </w:rPr>
        <w:t xml:space="preserve">Tota la documentació s’ha de presentar en format PDF i DIN-A4. </w:t>
      </w:r>
    </w:p>
    <w:p w14:paraId="45D34668" w14:textId="77777777" w:rsidR="006D2CF3" w:rsidRPr="00956384" w:rsidRDefault="006D2CF3" w:rsidP="006D2CF3">
      <w:pPr>
        <w:jc w:val="both"/>
        <w:rPr>
          <w:rFonts w:ascii="Arial" w:hAnsi="Arial" w:cs="Arial"/>
        </w:rPr>
      </w:pPr>
    </w:p>
    <w:p w14:paraId="5540DA06" w14:textId="5CD81ED9" w:rsidR="006D2CF3" w:rsidRPr="00956384" w:rsidRDefault="006D2CF3" w:rsidP="006D2CF3">
      <w:pPr>
        <w:pStyle w:val="Normal1"/>
        <w:rPr>
          <w:rFonts w:ascii="Arial" w:hAnsi="Arial" w:cs="Arial"/>
          <w:b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460"/>
        <w:gridCol w:w="567"/>
        <w:gridCol w:w="4333"/>
      </w:tblGrid>
      <w:tr w:rsidR="000B19DC" w:rsidRPr="00956384" w14:paraId="1D765093" w14:textId="77777777" w:rsidTr="00061BE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ECC06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  <w:p w14:paraId="63C5D2BA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  <w:p w14:paraId="37320D87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DB35C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El peticionari</w:t>
            </w:r>
          </w:p>
          <w:p w14:paraId="5816968E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  <w:p w14:paraId="759AA005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  <w:p w14:paraId="47F9E93C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  <w:p w14:paraId="0D09650C" w14:textId="77777777" w:rsidR="000B19DC" w:rsidRDefault="000B19DC" w:rsidP="00061BE4">
            <w:pPr>
              <w:rPr>
                <w:rFonts w:ascii="Arial" w:hAnsi="Arial" w:cs="Arial"/>
              </w:rPr>
            </w:pPr>
          </w:p>
          <w:p w14:paraId="1DB22E1D" w14:textId="77777777" w:rsidR="00D37F96" w:rsidRDefault="00D37F96" w:rsidP="00061BE4">
            <w:pPr>
              <w:rPr>
                <w:rFonts w:ascii="Arial" w:hAnsi="Arial" w:cs="Arial"/>
              </w:rPr>
            </w:pPr>
          </w:p>
          <w:p w14:paraId="597581BB" w14:textId="3C7633E8" w:rsidR="00D37F96" w:rsidRPr="00956384" w:rsidRDefault="00D37F96" w:rsidP="00061BE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C219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68E06B" w14:textId="77777777" w:rsidR="000B19DC" w:rsidRPr="00956384" w:rsidRDefault="000B19DC" w:rsidP="00061BE4">
            <w:pPr>
              <w:rPr>
                <w:rFonts w:ascii="Arial" w:hAnsi="Arial" w:cs="Arial"/>
              </w:rPr>
            </w:pPr>
            <w:r w:rsidRPr="00956384">
              <w:rPr>
                <w:rFonts w:ascii="Arial" w:hAnsi="Arial" w:cs="Arial"/>
              </w:rPr>
              <w:t>El representant</w:t>
            </w:r>
          </w:p>
        </w:tc>
      </w:tr>
      <w:tr w:rsidR="000B19DC" w:rsidRPr="00956384" w14:paraId="5C6FB930" w14:textId="77777777" w:rsidTr="00061BE4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DD9DD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18B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2AEAB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  <w:tc>
          <w:tcPr>
            <w:tcW w:w="43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B3A28C" w14:textId="77777777" w:rsidR="000B19DC" w:rsidRPr="00956384" w:rsidRDefault="000B19DC" w:rsidP="00061BE4">
            <w:pPr>
              <w:rPr>
                <w:rFonts w:ascii="Arial" w:hAnsi="Arial" w:cs="Arial"/>
              </w:rPr>
            </w:pPr>
          </w:p>
        </w:tc>
      </w:tr>
    </w:tbl>
    <w:p w14:paraId="3DA2D2A0" w14:textId="77777777" w:rsidR="0097693F" w:rsidRPr="00956384" w:rsidRDefault="0097693F" w:rsidP="00FD66A6">
      <w:pPr>
        <w:rPr>
          <w:rFonts w:ascii="Arial" w:hAnsi="Arial" w:cs="Arial"/>
        </w:rPr>
      </w:pPr>
    </w:p>
    <w:p w14:paraId="2A7715A6" w14:textId="6535BE5E" w:rsidR="0097693F" w:rsidRDefault="0097693F" w:rsidP="00FD66A6">
      <w:pPr>
        <w:rPr>
          <w:rFonts w:ascii="Arial" w:hAnsi="Arial" w:cs="Arial"/>
        </w:rPr>
      </w:pPr>
    </w:p>
    <w:p w14:paraId="59D51921" w14:textId="5F31DFED" w:rsidR="00956384" w:rsidRDefault="00956384" w:rsidP="00FD66A6">
      <w:pPr>
        <w:rPr>
          <w:rFonts w:ascii="Arial" w:hAnsi="Arial" w:cs="Arial"/>
        </w:rPr>
      </w:pPr>
    </w:p>
    <w:p w14:paraId="1768783E" w14:textId="1DD9A0A4" w:rsidR="00956384" w:rsidRDefault="00956384" w:rsidP="00FD66A6">
      <w:pPr>
        <w:rPr>
          <w:rFonts w:ascii="Arial" w:hAnsi="Arial" w:cs="Arial"/>
        </w:rPr>
      </w:pPr>
    </w:p>
    <w:p w14:paraId="40F47D4F" w14:textId="7E780F58" w:rsidR="00956384" w:rsidRDefault="00956384" w:rsidP="00FD66A6">
      <w:pPr>
        <w:rPr>
          <w:rFonts w:ascii="Arial" w:hAnsi="Arial" w:cs="Arial"/>
        </w:rPr>
      </w:pPr>
    </w:p>
    <w:p w14:paraId="5EF1A664" w14:textId="77893B3E" w:rsidR="00956384" w:rsidRDefault="00956384" w:rsidP="00FD66A6">
      <w:pPr>
        <w:rPr>
          <w:rFonts w:ascii="Arial" w:hAnsi="Arial" w:cs="Arial"/>
        </w:rPr>
      </w:pPr>
    </w:p>
    <w:p w14:paraId="66B2AF75" w14:textId="7002181B" w:rsidR="00956384" w:rsidRDefault="00956384" w:rsidP="00FD66A6">
      <w:pPr>
        <w:rPr>
          <w:rFonts w:ascii="Arial" w:hAnsi="Arial" w:cs="Arial"/>
        </w:rPr>
      </w:pPr>
    </w:p>
    <w:p w14:paraId="1B63C6A3" w14:textId="5DC81462" w:rsidR="00956384" w:rsidRDefault="00956384" w:rsidP="00FD66A6">
      <w:pPr>
        <w:rPr>
          <w:rFonts w:ascii="Arial" w:hAnsi="Arial" w:cs="Arial"/>
        </w:rPr>
      </w:pPr>
    </w:p>
    <w:p w14:paraId="5FC2E424" w14:textId="52B73289" w:rsidR="00956384" w:rsidRDefault="00956384" w:rsidP="00FD66A6">
      <w:pPr>
        <w:rPr>
          <w:rFonts w:ascii="Arial" w:hAnsi="Arial" w:cs="Arial"/>
        </w:rPr>
      </w:pPr>
    </w:p>
    <w:p w14:paraId="591A9C77" w14:textId="6CF1743E" w:rsidR="00956384" w:rsidRDefault="00956384" w:rsidP="00FD66A6">
      <w:pPr>
        <w:rPr>
          <w:rFonts w:ascii="Arial" w:hAnsi="Arial" w:cs="Arial"/>
        </w:rPr>
      </w:pPr>
    </w:p>
    <w:p w14:paraId="060567C3" w14:textId="186A536C" w:rsidR="00956384" w:rsidRDefault="00956384" w:rsidP="00FD66A6">
      <w:pPr>
        <w:rPr>
          <w:rFonts w:ascii="Arial" w:hAnsi="Arial" w:cs="Arial"/>
        </w:rPr>
      </w:pPr>
    </w:p>
    <w:p w14:paraId="420F16D3" w14:textId="57EB6628" w:rsidR="00956384" w:rsidRDefault="00956384" w:rsidP="00FD66A6">
      <w:pPr>
        <w:rPr>
          <w:rFonts w:ascii="Arial" w:hAnsi="Arial" w:cs="Arial"/>
        </w:rPr>
      </w:pPr>
    </w:p>
    <w:p w14:paraId="7CBAEDA3" w14:textId="2A3B6FA4" w:rsidR="00956384" w:rsidRDefault="00956384" w:rsidP="00FD66A6">
      <w:pPr>
        <w:rPr>
          <w:rFonts w:ascii="Arial" w:hAnsi="Arial" w:cs="Arial"/>
        </w:rPr>
      </w:pPr>
    </w:p>
    <w:p w14:paraId="4536AFEF" w14:textId="5E0836FE" w:rsidR="00956384" w:rsidRDefault="00956384" w:rsidP="00FD66A6">
      <w:pPr>
        <w:rPr>
          <w:rFonts w:ascii="Arial" w:hAnsi="Arial" w:cs="Arial"/>
        </w:rPr>
      </w:pPr>
    </w:p>
    <w:p w14:paraId="7C329FF0" w14:textId="3D2EA915" w:rsidR="00956384" w:rsidRDefault="00956384" w:rsidP="00FD66A6">
      <w:pPr>
        <w:rPr>
          <w:rFonts w:ascii="Arial" w:hAnsi="Arial" w:cs="Arial"/>
        </w:rPr>
      </w:pPr>
    </w:p>
    <w:p w14:paraId="42195DE0" w14:textId="62332CA5" w:rsidR="00956384" w:rsidRDefault="00956384" w:rsidP="00FD66A6">
      <w:pPr>
        <w:rPr>
          <w:rFonts w:ascii="Arial" w:hAnsi="Arial" w:cs="Arial"/>
        </w:rPr>
      </w:pPr>
    </w:p>
    <w:p w14:paraId="6044A0B6" w14:textId="43D6601A" w:rsidR="00956384" w:rsidRDefault="00956384" w:rsidP="00FD66A6">
      <w:pPr>
        <w:rPr>
          <w:rFonts w:ascii="Arial" w:hAnsi="Arial" w:cs="Arial"/>
        </w:rPr>
      </w:pPr>
    </w:p>
    <w:p w14:paraId="12319433" w14:textId="130F1856" w:rsidR="00956384" w:rsidRDefault="00956384" w:rsidP="00FD66A6">
      <w:pPr>
        <w:rPr>
          <w:rFonts w:ascii="Arial" w:hAnsi="Arial" w:cs="Arial"/>
        </w:rPr>
      </w:pPr>
    </w:p>
    <w:p w14:paraId="45254A5F" w14:textId="42A30204" w:rsidR="00956384" w:rsidRDefault="00956384" w:rsidP="00FD66A6">
      <w:pPr>
        <w:rPr>
          <w:rFonts w:ascii="Arial" w:hAnsi="Arial" w:cs="Arial"/>
        </w:rPr>
      </w:pPr>
    </w:p>
    <w:p w14:paraId="029135B0" w14:textId="17C55970" w:rsidR="00956384" w:rsidRDefault="00956384" w:rsidP="00FD66A6">
      <w:pPr>
        <w:rPr>
          <w:rFonts w:ascii="Arial" w:hAnsi="Arial" w:cs="Arial"/>
        </w:rPr>
      </w:pPr>
    </w:p>
    <w:p w14:paraId="0904CF85" w14:textId="1899E3C8" w:rsidR="00956384" w:rsidRDefault="00956384" w:rsidP="00FD66A6">
      <w:pPr>
        <w:rPr>
          <w:rFonts w:ascii="Arial" w:hAnsi="Arial" w:cs="Arial"/>
        </w:rPr>
      </w:pPr>
    </w:p>
    <w:p w14:paraId="62C4278D" w14:textId="1A2E3965" w:rsidR="00956384" w:rsidRDefault="00956384" w:rsidP="00FD66A6">
      <w:pPr>
        <w:rPr>
          <w:rFonts w:ascii="Arial" w:hAnsi="Arial" w:cs="Arial"/>
        </w:rPr>
      </w:pPr>
    </w:p>
    <w:p w14:paraId="7A5CA41D" w14:textId="4F10F73A" w:rsidR="00956384" w:rsidRDefault="00956384" w:rsidP="00FD66A6">
      <w:pPr>
        <w:rPr>
          <w:rFonts w:ascii="Arial" w:hAnsi="Arial" w:cs="Arial"/>
        </w:rPr>
      </w:pPr>
    </w:p>
    <w:p w14:paraId="58E94E4D" w14:textId="096DBED6" w:rsidR="00956384" w:rsidRDefault="00956384" w:rsidP="00FD66A6">
      <w:pPr>
        <w:rPr>
          <w:rFonts w:ascii="Arial" w:hAnsi="Arial" w:cs="Arial"/>
        </w:rPr>
      </w:pPr>
    </w:p>
    <w:p w14:paraId="523EC992" w14:textId="4DC7B7DC" w:rsidR="00956384" w:rsidRDefault="00956384" w:rsidP="00FD66A6">
      <w:pPr>
        <w:rPr>
          <w:rFonts w:ascii="Arial" w:hAnsi="Arial" w:cs="Arial"/>
        </w:rPr>
      </w:pPr>
    </w:p>
    <w:p w14:paraId="01E55A41" w14:textId="56C40F3B" w:rsidR="00956384" w:rsidRDefault="00956384" w:rsidP="00FD66A6">
      <w:pPr>
        <w:rPr>
          <w:rFonts w:ascii="Arial" w:hAnsi="Arial" w:cs="Arial"/>
        </w:rPr>
      </w:pPr>
    </w:p>
    <w:p w14:paraId="3A893D4D" w14:textId="3E018EE9" w:rsidR="00956384" w:rsidRDefault="00956384" w:rsidP="00FD66A6">
      <w:pPr>
        <w:rPr>
          <w:rFonts w:ascii="Arial" w:hAnsi="Arial" w:cs="Arial"/>
        </w:rPr>
      </w:pPr>
    </w:p>
    <w:p w14:paraId="5CD4559D" w14:textId="58E54120" w:rsidR="00956384" w:rsidRDefault="00956384" w:rsidP="00FD66A6">
      <w:pPr>
        <w:rPr>
          <w:rFonts w:ascii="Arial" w:hAnsi="Arial" w:cs="Arial"/>
        </w:rPr>
      </w:pPr>
    </w:p>
    <w:p w14:paraId="6E004156" w14:textId="1AD782D8" w:rsidR="00956384" w:rsidRDefault="00956384" w:rsidP="00FD66A6">
      <w:pPr>
        <w:rPr>
          <w:rFonts w:ascii="Arial" w:hAnsi="Arial" w:cs="Arial"/>
        </w:rPr>
      </w:pPr>
    </w:p>
    <w:p w14:paraId="58C36305" w14:textId="5ABAACC1" w:rsidR="00956384" w:rsidRDefault="00956384" w:rsidP="00FD66A6">
      <w:pPr>
        <w:rPr>
          <w:rFonts w:ascii="Arial" w:hAnsi="Arial" w:cs="Arial"/>
        </w:rPr>
      </w:pPr>
    </w:p>
    <w:p w14:paraId="46823E35" w14:textId="0D9945C8" w:rsidR="00956384" w:rsidRDefault="00956384" w:rsidP="00FD66A6">
      <w:pPr>
        <w:rPr>
          <w:rFonts w:ascii="Arial" w:hAnsi="Arial" w:cs="Arial"/>
        </w:rPr>
      </w:pPr>
    </w:p>
    <w:p w14:paraId="4C16CAEB" w14:textId="21737B3B" w:rsidR="00956384" w:rsidRDefault="00956384" w:rsidP="00FD66A6">
      <w:pPr>
        <w:rPr>
          <w:rFonts w:ascii="Arial" w:hAnsi="Arial" w:cs="Arial"/>
        </w:rPr>
      </w:pPr>
    </w:p>
    <w:p w14:paraId="664B4273" w14:textId="70412292" w:rsidR="00956384" w:rsidRDefault="00956384" w:rsidP="00FD66A6">
      <w:pPr>
        <w:rPr>
          <w:rFonts w:ascii="Arial" w:hAnsi="Arial" w:cs="Arial"/>
        </w:rPr>
      </w:pPr>
    </w:p>
    <w:p w14:paraId="0DD8315B" w14:textId="39EA1C58" w:rsidR="00956384" w:rsidRDefault="00956384" w:rsidP="00FD66A6">
      <w:pPr>
        <w:rPr>
          <w:rFonts w:ascii="Arial" w:hAnsi="Arial" w:cs="Arial"/>
        </w:rPr>
      </w:pPr>
    </w:p>
    <w:p w14:paraId="654E1CDB" w14:textId="77777777" w:rsidR="00956384" w:rsidRPr="00956384" w:rsidRDefault="00956384" w:rsidP="002F5CED">
      <w:pPr>
        <w:jc w:val="center"/>
        <w:rPr>
          <w:rFonts w:ascii="Arial" w:hAnsi="Arial" w:cs="Arial"/>
        </w:rPr>
      </w:pPr>
    </w:p>
    <w:p w14:paraId="35864CC2" w14:textId="2BD915D2" w:rsidR="00622C77" w:rsidRPr="007A6592" w:rsidRDefault="00622C77" w:rsidP="002F5CED">
      <w:pPr>
        <w:pStyle w:val="Encabezado"/>
        <w:jc w:val="center"/>
        <w:rPr>
          <w:rFonts w:ascii="Arial" w:hAnsi="Arial"/>
        </w:rPr>
      </w:pPr>
      <w:r w:rsidRPr="007A6592">
        <w:rPr>
          <w:rFonts w:ascii="Arial" w:hAnsi="Arial"/>
        </w:rPr>
        <w:t>AUTOLIQUIDACIÓ OCUPACIÓ VIA PÚBLICA PER OBRES</w:t>
      </w:r>
    </w:p>
    <w:p w14:paraId="7C3B84F1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B44C478" w14:textId="77777777" w:rsidTr="00061BE4">
        <w:tc>
          <w:tcPr>
            <w:tcW w:w="9828" w:type="dxa"/>
            <w:shd w:val="clear" w:color="auto" w:fill="auto"/>
          </w:tcPr>
          <w:p w14:paraId="126802EC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1.-DADES DEL CONTRIBUENT</w:t>
            </w:r>
          </w:p>
        </w:tc>
      </w:tr>
    </w:tbl>
    <w:p w14:paraId="5831F3ED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6579"/>
      </w:tblGrid>
      <w:tr w:rsidR="00622C77" w:rsidRPr="007A6592" w14:paraId="6E753892" w14:textId="77777777" w:rsidTr="00061BE4">
        <w:tc>
          <w:tcPr>
            <w:tcW w:w="3168" w:type="dxa"/>
            <w:shd w:val="clear" w:color="auto" w:fill="auto"/>
          </w:tcPr>
          <w:p w14:paraId="0F67BE1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i cognoms/Raó social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316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208386B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987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800"/>
        <w:gridCol w:w="2160"/>
        <w:gridCol w:w="2619"/>
        <w:gridCol w:w="127"/>
      </w:tblGrid>
      <w:tr w:rsidR="00622C77" w:rsidRPr="007A6592" w14:paraId="05E9BB43" w14:textId="77777777" w:rsidTr="00061BE4">
        <w:tc>
          <w:tcPr>
            <w:tcW w:w="3168" w:type="dxa"/>
            <w:shd w:val="clear" w:color="auto" w:fill="auto"/>
          </w:tcPr>
          <w:p w14:paraId="3069329E" w14:textId="77777777" w:rsidR="00622C77" w:rsidRPr="007A6592" w:rsidRDefault="00622C77" w:rsidP="00061BE4">
            <w:pPr>
              <w:snapToGrid w:val="0"/>
              <w:ind w:left="108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Representant</w:t>
            </w:r>
          </w:p>
        </w:tc>
        <w:tc>
          <w:tcPr>
            <w:tcW w:w="6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B7C1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" w:type="dxa"/>
            <w:tcBorders>
              <w:left w:val="single" w:sz="4" w:space="0" w:color="000000"/>
            </w:tcBorders>
            <w:shd w:val="clear" w:color="auto" w:fill="auto"/>
          </w:tcPr>
          <w:p w14:paraId="5EE15794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  <w:tr w:rsidR="00622C77" w:rsidRPr="007A6592" w14:paraId="468C781B" w14:textId="77777777" w:rsidTr="00061BE4">
        <w:tc>
          <w:tcPr>
            <w:tcW w:w="3168" w:type="dxa"/>
            <w:shd w:val="clear" w:color="auto" w:fill="auto"/>
          </w:tcPr>
          <w:p w14:paraId="72C19B6E" w14:textId="77777777" w:rsidR="00622C77" w:rsidRPr="007A6592" w:rsidRDefault="00622C77" w:rsidP="00061BE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auto"/>
          </w:tcPr>
          <w:p w14:paraId="0874BD9B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19A937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19" w:type="dxa"/>
            <w:shd w:val="clear" w:color="auto" w:fill="auto"/>
          </w:tcPr>
          <w:p w14:paraId="2218F462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" w:type="dxa"/>
            <w:shd w:val="clear" w:color="auto" w:fill="auto"/>
          </w:tcPr>
          <w:p w14:paraId="32642281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F89325E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8FECB4C" w14:textId="77777777" w:rsidTr="00061BE4">
        <w:tc>
          <w:tcPr>
            <w:tcW w:w="9828" w:type="dxa"/>
            <w:shd w:val="clear" w:color="auto" w:fill="auto"/>
          </w:tcPr>
          <w:p w14:paraId="1D5DF7F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 xml:space="preserve">2.- TAXES </w:t>
            </w:r>
            <w:r w:rsidRPr="007A6592">
              <w:rPr>
                <w:rFonts w:ascii="Arial" w:hAnsi="Arial" w:cs="Arial"/>
                <w:i/>
              </w:rPr>
              <w:t>(segons ordenança fiscal número 9)</w:t>
            </w:r>
          </w:p>
        </w:tc>
      </w:tr>
    </w:tbl>
    <w:p w14:paraId="21C9F329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338"/>
        <w:gridCol w:w="2459"/>
      </w:tblGrid>
      <w:tr w:rsidR="00622C77" w:rsidRPr="007A6592" w14:paraId="2A2B28B4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2297C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Concepte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5FBA" w14:textId="77777777" w:rsidR="00622C77" w:rsidRPr="007A6592" w:rsidRDefault="00622C77" w:rsidP="00061BE4">
            <w:pPr>
              <w:jc w:val="center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</w:rPr>
              <w:t>Imports</w:t>
            </w:r>
          </w:p>
        </w:tc>
      </w:tr>
      <w:bookmarkStart w:id="5" w:name="__Fieldmark__7_1046378184"/>
      <w:tr w:rsidR="00622C77" w:rsidRPr="007A6592" w14:paraId="7F0F41D0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5BD4" w14:textId="77777777" w:rsidR="00622C77" w:rsidRPr="007A6592" w:rsidRDefault="00622C77" w:rsidP="00061BE4">
            <w:pPr>
              <w:rPr>
                <w:rFonts w:ascii="Arial" w:hAnsi="Arial" w:cs="Arial"/>
                <w:b/>
                <w:i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hAnsi="Arial" w:cs="Arial"/>
              </w:rPr>
              <w:fldChar w:fldCharType="end"/>
            </w:r>
            <w:bookmarkEnd w:id="5"/>
            <w:r w:rsidRPr="007A6592">
              <w:rPr>
                <w:rFonts w:ascii="Arial" w:hAnsi="Arial" w:cs="Arial"/>
              </w:rPr>
              <w:t xml:space="preserve"> </w:t>
            </w:r>
            <w:r w:rsidRPr="007A6592">
              <w:rPr>
                <w:rFonts w:ascii="Arial" w:hAnsi="Arial" w:cs="Arial"/>
                <w:b/>
                <w:i/>
              </w:rPr>
              <w:t xml:space="preserve">TAXA TRAMITACIÓ </w:t>
            </w:r>
            <w:r w:rsidRPr="007A6592">
              <w:rPr>
                <w:rFonts w:ascii="Arial" w:hAnsi="Arial" w:cs="Arial"/>
                <w:i/>
              </w:rPr>
              <w:t>(per expedient)</w:t>
            </w:r>
            <w:r w:rsidRPr="007A6592">
              <w:rPr>
                <w:rFonts w:ascii="Arial" w:hAnsi="Arial" w:cs="Arial"/>
                <w:b/>
                <w:i/>
              </w:rPr>
              <w:t xml:space="preserve">                           30,00€ </w:t>
            </w:r>
          </w:p>
          <w:p w14:paraId="3260B712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i/>
              </w:rPr>
              <w:t>(inclou</w:t>
            </w:r>
            <w:r w:rsidRPr="007A6592">
              <w:rPr>
                <w:rFonts w:ascii="Arial" w:hAnsi="Arial" w:cs="Arial"/>
                <w:b/>
                <w:i/>
              </w:rPr>
              <w:t xml:space="preserve"> </w:t>
            </w:r>
            <w:r w:rsidRPr="007A6592">
              <w:rPr>
                <w:rFonts w:ascii="Arial" w:hAnsi="Arial" w:cs="Arial"/>
                <w:bCs/>
                <w:i/>
              </w:rPr>
              <w:t>3 dies ocupació parcial o 1 hora ocupació total)</w:t>
            </w:r>
            <w:r w:rsidRPr="007A6592">
              <w:rPr>
                <w:rFonts w:ascii="Arial" w:hAnsi="Arial" w:cs="Arial"/>
              </w:rPr>
              <w:t xml:space="preserve">                                           </w:t>
            </w:r>
          </w:p>
          <w:p w14:paraId="435C0C53" w14:textId="77777777" w:rsidR="00622C77" w:rsidRPr="007A6592" w:rsidRDefault="00622C77" w:rsidP="00061BE4">
            <w:pPr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9D60" w14:textId="77777777" w:rsidR="00622C77" w:rsidRPr="007A6592" w:rsidRDefault="00622C77" w:rsidP="00061BE4">
            <w:pPr>
              <w:jc w:val="center"/>
              <w:rPr>
                <w:rFonts w:ascii="Arial" w:hAnsi="Arial" w:cs="Arial"/>
              </w:rPr>
            </w:pPr>
          </w:p>
        </w:tc>
      </w:tr>
      <w:tr w:rsidR="00622C77" w:rsidRPr="007A6592" w14:paraId="60E6ECB1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D5E2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eastAsia="Arial" w:hAnsi="Arial" w:cs="Arial"/>
              </w:rPr>
              <w:fldChar w:fldCharType="end"/>
            </w:r>
            <w:r w:rsidRPr="007A6592">
              <w:rPr>
                <w:rFonts w:ascii="Arial" w:hAnsi="Arial" w:cs="Arial"/>
                <w:b/>
              </w:rPr>
              <w:t xml:space="preserve"> </w:t>
            </w:r>
            <w:r w:rsidRPr="007A6592">
              <w:rPr>
                <w:rFonts w:ascii="Arial" w:hAnsi="Arial" w:cs="Arial"/>
              </w:rPr>
              <w:t xml:space="preserve">Ocupació parcial a partir del 4art dia </w:t>
            </w:r>
            <w:r w:rsidRPr="007A6592">
              <w:rPr>
                <w:rFonts w:ascii="Arial" w:hAnsi="Arial" w:cs="Arial"/>
                <w:i/>
              </w:rPr>
              <w:t>(sense impedir la circulació)</w:t>
            </w:r>
          </w:p>
          <w:p w14:paraId="0F85E265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</w:p>
          <w:p w14:paraId="1E4B0560" w14:textId="77777777" w:rsidR="00622C77" w:rsidRPr="007A6592" w:rsidRDefault="00622C77" w:rsidP="00061BE4">
            <w:pPr>
              <w:rPr>
                <w:rFonts w:ascii="Arial" w:hAnsi="Arial" w:cs="Arial"/>
                <w:b/>
                <w:bCs/>
                <w:i/>
              </w:rPr>
            </w:pPr>
            <w:r w:rsidRPr="007A6592">
              <w:rPr>
                <w:rFonts w:ascii="Arial" w:hAnsi="Arial" w:cs="Arial"/>
                <w:b/>
              </w:rPr>
              <w:t>2,00€ x ....... m</w:t>
            </w:r>
            <w:r w:rsidRPr="007A6592">
              <w:rPr>
                <w:rFonts w:ascii="Arial" w:hAnsi="Arial" w:cs="Arial"/>
                <w:b/>
                <w:vertAlign w:val="superscript"/>
              </w:rPr>
              <w:t>2</w:t>
            </w:r>
            <w:r w:rsidRPr="007A6592">
              <w:rPr>
                <w:rFonts w:ascii="Arial" w:hAnsi="Arial" w:cs="Arial"/>
                <w:b/>
              </w:rPr>
              <w:t xml:space="preserve"> x  .......  dies addicionals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EEB2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tr w:rsidR="00622C77" w:rsidRPr="007A6592" w14:paraId="46BB8A25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2DD3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6592">
              <w:rPr>
                <w:rFonts w:ascii="Arial" w:hAnsi="Arial" w:cs="Arial"/>
              </w:rPr>
              <w:instrText xml:space="preserve"> FORMCHECKBOX </w:instrText>
            </w:r>
            <w:r w:rsidRPr="007A6592">
              <w:rPr>
                <w:rFonts w:ascii="Arial" w:hAnsi="Arial" w:cs="Arial"/>
              </w:rPr>
            </w:r>
            <w:r w:rsidRPr="007A6592">
              <w:rPr>
                <w:rFonts w:ascii="Arial" w:hAnsi="Arial" w:cs="Arial"/>
              </w:rPr>
              <w:fldChar w:fldCharType="separate"/>
            </w:r>
            <w:r w:rsidRPr="007A6592">
              <w:rPr>
                <w:rFonts w:ascii="Arial" w:hAnsi="Arial" w:cs="Arial"/>
              </w:rPr>
              <w:fldChar w:fldCharType="end"/>
            </w:r>
            <w:r w:rsidRPr="007A6592">
              <w:rPr>
                <w:rFonts w:ascii="Arial" w:hAnsi="Arial" w:cs="Arial"/>
              </w:rPr>
              <w:t xml:space="preserve"> Ocupació total de la via pública a partir de la 2ª hora </w:t>
            </w:r>
            <w:r w:rsidRPr="007A6592">
              <w:rPr>
                <w:rFonts w:ascii="Arial" w:hAnsi="Arial" w:cs="Arial"/>
                <w:i/>
              </w:rPr>
              <w:t>(impedint la circulació)</w:t>
            </w:r>
          </w:p>
          <w:p w14:paraId="78D1C43A" w14:textId="77777777" w:rsidR="00622C77" w:rsidRPr="007A6592" w:rsidRDefault="00622C77" w:rsidP="00061BE4">
            <w:pPr>
              <w:rPr>
                <w:rFonts w:ascii="Arial" w:eastAsia="Arial" w:hAnsi="Arial" w:cs="Arial"/>
                <w:b/>
              </w:rPr>
            </w:pPr>
            <w:r w:rsidRPr="007A6592">
              <w:rPr>
                <w:rFonts w:ascii="Arial" w:eastAsia="Arial" w:hAnsi="Arial" w:cs="Arial"/>
                <w:b/>
              </w:rPr>
              <w:t xml:space="preserve"> </w:t>
            </w:r>
          </w:p>
          <w:p w14:paraId="2261D757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20,00€ x ......... hores addicionals</w:t>
            </w:r>
          </w:p>
          <w:p w14:paraId="1E8ED83C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  <w:b/>
              </w:rPr>
              <w:t>(Quantitat màxima diària a liquidar serà de 160,00€)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2F0A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bookmarkStart w:id="6" w:name="__Fieldmark__13_1046378184"/>
      <w:tr w:rsidR="00622C77" w:rsidRPr="007A6592" w14:paraId="6DF5BBF9" w14:textId="77777777" w:rsidTr="00061BE4">
        <w:tc>
          <w:tcPr>
            <w:tcW w:w="7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F7C6B" w14:textId="26A9212B" w:rsidR="00622C77" w:rsidRPr="00040C86" w:rsidRDefault="00622C77" w:rsidP="00061BE4">
            <w:pPr>
              <w:rPr>
                <w:rFonts w:ascii="Arial" w:eastAsia="Arial" w:hAnsi="Arial" w:cs="Arial"/>
                <w:i/>
              </w:rPr>
            </w:pPr>
            <w:r w:rsidRPr="00040C8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0C86">
              <w:rPr>
                <w:rFonts w:ascii="Arial" w:hAnsi="Arial" w:cs="Arial"/>
              </w:rPr>
              <w:instrText xml:space="preserve"> FORMCHECKBOX </w:instrText>
            </w:r>
            <w:r w:rsidRPr="00040C86">
              <w:rPr>
                <w:rFonts w:ascii="Arial" w:hAnsi="Arial" w:cs="Arial"/>
              </w:rPr>
            </w:r>
            <w:r w:rsidRPr="00040C86">
              <w:rPr>
                <w:rFonts w:ascii="Arial" w:hAnsi="Arial" w:cs="Arial"/>
              </w:rPr>
              <w:fldChar w:fldCharType="separate"/>
            </w:r>
            <w:r w:rsidRPr="00040C86">
              <w:rPr>
                <w:rFonts w:ascii="Arial" w:eastAsia="Arial" w:hAnsi="Arial" w:cs="Arial"/>
              </w:rPr>
              <w:fldChar w:fldCharType="end"/>
            </w:r>
            <w:bookmarkEnd w:id="6"/>
            <w:r w:rsidRPr="00040C86">
              <w:rPr>
                <w:rFonts w:ascii="Arial" w:eastAsia="Arial" w:hAnsi="Arial" w:cs="Arial"/>
              </w:rPr>
              <w:t xml:space="preserve"> </w:t>
            </w:r>
            <w:r w:rsidR="001C1890" w:rsidRPr="00040C86">
              <w:rPr>
                <w:rFonts w:ascii="Arial" w:eastAsia="Arial" w:hAnsi="Arial" w:cs="Arial"/>
              </w:rPr>
              <w:t>Suplement si es sol·liciten serveis del personal de l’Ajuntament</w:t>
            </w:r>
          </w:p>
          <w:p w14:paraId="1E44D995" w14:textId="77777777" w:rsidR="00622C77" w:rsidRPr="00040C86" w:rsidRDefault="00622C77" w:rsidP="00061BE4">
            <w:pPr>
              <w:rPr>
                <w:rFonts w:ascii="Arial" w:hAnsi="Arial" w:cs="Arial"/>
                <w:b/>
              </w:rPr>
            </w:pPr>
          </w:p>
          <w:p w14:paraId="525BF242" w14:textId="738A276F" w:rsidR="00622C77" w:rsidRPr="007A6592" w:rsidRDefault="001C1890" w:rsidP="00061BE4">
            <w:pPr>
              <w:rPr>
                <w:rFonts w:ascii="Arial" w:hAnsi="Arial" w:cs="Arial"/>
              </w:rPr>
            </w:pPr>
            <w:r w:rsidRPr="00040C86">
              <w:rPr>
                <w:rFonts w:ascii="Arial" w:hAnsi="Arial" w:cs="Arial"/>
                <w:b/>
              </w:rPr>
              <w:t>30</w:t>
            </w:r>
            <w:r w:rsidR="00622C77" w:rsidRPr="00040C86">
              <w:rPr>
                <w:rFonts w:ascii="Arial" w:hAnsi="Arial" w:cs="Arial"/>
                <w:b/>
              </w:rPr>
              <w:t>,</w:t>
            </w:r>
            <w:r w:rsidRPr="00040C86">
              <w:rPr>
                <w:rFonts w:ascii="Arial" w:hAnsi="Arial" w:cs="Arial"/>
                <w:b/>
              </w:rPr>
              <w:t>0</w:t>
            </w:r>
            <w:r w:rsidR="00622C77" w:rsidRPr="00040C86">
              <w:rPr>
                <w:rFonts w:ascii="Arial" w:hAnsi="Arial" w:cs="Arial"/>
                <w:b/>
              </w:rPr>
              <w:t>0€ x .......... hores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B29B" w14:textId="77777777" w:rsidR="00622C77" w:rsidRPr="007A6592" w:rsidRDefault="00622C77" w:rsidP="00061BE4">
            <w:pPr>
              <w:jc w:val="right"/>
              <w:rPr>
                <w:rFonts w:ascii="Arial" w:hAnsi="Arial" w:cs="Arial"/>
              </w:rPr>
            </w:pPr>
          </w:p>
        </w:tc>
      </w:tr>
      <w:tr w:rsidR="00622C77" w:rsidRPr="007A6592" w14:paraId="550BA219" w14:textId="77777777" w:rsidTr="00061BE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92D3B" w14:textId="77777777" w:rsidR="00622C77" w:rsidRPr="007A6592" w:rsidRDefault="00622C77" w:rsidP="00061BE4">
            <w:pPr>
              <w:rPr>
                <w:rFonts w:ascii="Arial" w:hAnsi="Arial" w:cs="Arial"/>
                <w:b/>
              </w:rPr>
            </w:pPr>
          </w:p>
          <w:p w14:paraId="3788E7F5" w14:textId="77777777" w:rsidR="00622C77" w:rsidRPr="007A6592" w:rsidRDefault="00622C77" w:rsidP="00061BE4">
            <w:pPr>
              <w:jc w:val="right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ab/>
            </w:r>
            <w:r w:rsidRPr="007A6592">
              <w:rPr>
                <w:rFonts w:ascii="Arial" w:hAnsi="Arial" w:cs="Arial"/>
                <w:b/>
              </w:rPr>
              <w:tab/>
              <w:t>TOTAL A INGRESSAR</w:t>
            </w:r>
          </w:p>
          <w:p w14:paraId="1A376C56" w14:textId="77777777" w:rsidR="00622C77" w:rsidRPr="007A6592" w:rsidRDefault="00622C77" w:rsidP="00061BE4">
            <w:pPr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D9E9" w14:textId="77777777" w:rsidR="00622C77" w:rsidRPr="007A6592" w:rsidRDefault="00622C77" w:rsidP="00061BE4">
            <w:pPr>
              <w:pStyle w:val="Contingutdelataula"/>
              <w:rPr>
                <w:rFonts w:ascii="Arial" w:hAnsi="Arial" w:cs="Arial"/>
              </w:rPr>
            </w:pPr>
          </w:p>
        </w:tc>
      </w:tr>
    </w:tbl>
    <w:p w14:paraId="3A568CD9" w14:textId="77777777" w:rsidR="00622C77" w:rsidRPr="007A6592" w:rsidRDefault="00622C77" w:rsidP="00622C77">
      <w:pPr>
        <w:rPr>
          <w:rFonts w:ascii="Arial" w:hAnsi="Arial" w:cs="Arial"/>
          <w:b/>
        </w:rPr>
      </w:pPr>
    </w:p>
    <w:p w14:paraId="25662CA9" w14:textId="77777777" w:rsidR="00622C77" w:rsidRPr="007A6592" w:rsidRDefault="00622C77" w:rsidP="00622C77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Aquesta liquidació és provisional i no comporta l’atorgament de la llicència sol·licitada.</w:t>
      </w:r>
    </w:p>
    <w:p w14:paraId="5BCC2257" w14:textId="77777777" w:rsidR="00622C77" w:rsidRPr="007A6592" w:rsidRDefault="00622C77" w:rsidP="00622C7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622C77" w:rsidRPr="007A6592" w14:paraId="3E68171E" w14:textId="77777777" w:rsidTr="00061BE4">
        <w:tc>
          <w:tcPr>
            <w:tcW w:w="9828" w:type="dxa"/>
            <w:shd w:val="clear" w:color="auto" w:fill="auto"/>
          </w:tcPr>
          <w:p w14:paraId="414E405E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  <w:r w:rsidRPr="007A6592">
              <w:rPr>
                <w:rFonts w:ascii="Arial" w:hAnsi="Arial" w:cs="Arial"/>
                <w:b/>
              </w:rPr>
              <w:t>3.- PAGAMENT DE LES TAXES</w:t>
            </w:r>
          </w:p>
          <w:p w14:paraId="72082B0A" w14:textId="77777777" w:rsidR="00622C77" w:rsidRPr="007A6592" w:rsidRDefault="00622C77" w:rsidP="00061BE4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3A4BB6BC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 xml:space="preserve">La taxa s’haurà de fer efectiva abans de sol·licitar la llicència. </w:t>
      </w:r>
    </w:p>
    <w:p w14:paraId="05AE262A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>El pagament d’aquests conceptes s’haurà de fer mitjançant ingrés o transferència amb les següents dades:</w:t>
      </w:r>
    </w:p>
    <w:p w14:paraId="04FAC0E6" w14:textId="77777777" w:rsidR="00622C77" w:rsidRPr="007A6592" w:rsidRDefault="00622C77" w:rsidP="00622C77">
      <w:pPr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88"/>
        <w:gridCol w:w="4909"/>
      </w:tblGrid>
      <w:tr w:rsidR="00622C77" w:rsidRPr="007A6592" w14:paraId="64E09B3C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EE68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Oficina de destí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BDC2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Caixa d’Estalvis i Pensions de Barcelona</w:t>
            </w:r>
          </w:p>
        </w:tc>
      </w:tr>
      <w:tr w:rsidR="00622C77" w:rsidRPr="007A6592" w14:paraId="25872E34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2BE2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IBAN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43D5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ES17 2100-0069-06-0200000342</w:t>
            </w:r>
          </w:p>
        </w:tc>
      </w:tr>
      <w:tr w:rsidR="00622C77" w:rsidRPr="007A6592" w14:paraId="198FB95C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42FA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ordenant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A529B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Nom del contribuent</w:t>
            </w:r>
          </w:p>
        </w:tc>
      </w:tr>
      <w:tr w:rsidR="00622C77" w:rsidRPr="007A6592" w14:paraId="497E6EC9" w14:textId="77777777" w:rsidTr="00061BE4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C8FA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Concepte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EE66" w14:textId="77777777" w:rsidR="00622C77" w:rsidRPr="007A6592" w:rsidRDefault="00622C77" w:rsidP="00061BE4">
            <w:pPr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Taxa ocupació via pública per obres</w:t>
            </w:r>
          </w:p>
        </w:tc>
      </w:tr>
    </w:tbl>
    <w:p w14:paraId="126CE38C" w14:textId="77777777" w:rsidR="00622C77" w:rsidRPr="007A6592" w:rsidRDefault="00622C77" w:rsidP="00622C77">
      <w:pPr>
        <w:rPr>
          <w:rFonts w:ascii="Arial" w:hAnsi="Arial" w:cs="Arial"/>
        </w:rPr>
      </w:pPr>
    </w:p>
    <w:p w14:paraId="7662331E" w14:textId="77777777" w:rsidR="00622C77" w:rsidRPr="007A6592" w:rsidRDefault="00622C77" w:rsidP="00622C77">
      <w:pPr>
        <w:rPr>
          <w:rFonts w:ascii="Arial" w:hAnsi="Arial" w:cs="Arial"/>
          <w:b/>
        </w:rPr>
      </w:pPr>
      <w:r w:rsidRPr="007A6592">
        <w:rPr>
          <w:rFonts w:ascii="Arial" w:hAnsi="Arial" w:cs="Arial"/>
          <w:b/>
        </w:rPr>
        <w:t>Caldrà que ens feu arribar a l’Ajuntament aquest document emplenat junt amb el justificant de l’ingrés o transferència.</w:t>
      </w:r>
    </w:p>
    <w:p w14:paraId="30500E1F" w14:textId="77777777" w:rsidR="00622C77" w:rsidRPr="007A6592" w:rsidRDefault="00622C77" w:rsidP="00622C77">
      <w:pPr>
        <w:rPr>
          <w:rFonts w:ascii="Arial" w:hAnsi="Arial" w:cs="Arial"/>
          <w:b/>
        </w:rPr>
      </w:pPr>
    </w:p>
    <w:p w14:paraId="0A3A776F" w14:textId="77777777" w:rsidR="00622C77" w:rsidRPr="007A6592" w:rsidRDefault="00622C77" w:rsidP="00622C77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060"/>
        <w:gridCol w:w="2880"/>
        <w:gridCol w:w="3060"/>
      </w:tblGrid>
      <w:tr w:rsidR="00622C77" w:rsidRPr="007A6592" w14:paraId="4F890EFD" w14:textId="77777777" w:rsidTr="00061BE4">
        <w:tc>
          <w:tcPr>
            <w:tcW w:w="468" w:type="dxa"/>
            <w:shd w:val="clear" w:color="auto" w:fill="auto"/>
          </w:tcPr>
          <w:p w14:paraId="00048B56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49620396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  <w:r w:rsidRPr="007A6592">
              <w:rPr>
                <w:rFonts w:ascii="Arial" w:hAnsi="Arial" w:cs="Arial"/>
              </w:rPr>
              <w:t>Signatura</w:t>
            </w: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14:paraId="503064D0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6B9866A9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50A75F33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  <w:p w14:paraId="3FFC0078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1AAC65F" w14:textId="77777777" w:rsidR="00622C77" w:rsidRPr="007A6592" w:rsidRDefault="00622C77" w:rsidP="00061BE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810F000" w14:textId="77777777" w:rsidR="00622C77" w:rsidRPr="007A6592" w:rsidRDefault="00622C77" w:rsidP="00622C77">
      <w:pPr>
        <w:rPr>
          <w:rFonts w:ascii="Arial" w:hAnsi="Arial" w:cs="Arial"/>
        </w:rPr>
      </w:pPr>
    </w:p>
    <w:p w14:paraId="1CD42604" w14:textId="77777777" w:rsidR="00622C77" w:rsidRPr="007A6592" w:rsidRDefault="00622C77" w:rsidP="00622C77">
      <w:pPr>
        <w:rPr>
          <w:rFonts w:ascii="Arial" w:hAnsi="Arial" w:cs="Arial"/>
        </w:rPr>
      </w:pPr>
      <w:r w:rsidRPr="007A6592">
        <w:rPr>
          <w:rFonts w:ascii="Arial" w:hAnsi="Arial" w:cs="Arial"/>
        </w:rPr>
        <w:t>D’acord a la Llei 15/99 de 13 de desembre, de Protecció de Dades de Caràcter Personal, s’informa a la persona interessada que les dades facilitades seran incloses en un fitxer automatitzat per al seu tractament informàtic. Així mateix s’informa de la possibilitat d’exercir els drets d’accés, rectificació, cancel·lació i oposició, en els termes inclosos en la legislació vigent, mitjançant escrit presentat en el Registre de l’Ajuntament de Moià.</w:t>
      </w:r>
      <w:r w:rsidRPr="007A659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688893" wp14:editId="164C310B">
                <wp:simplePos x="0" y="0"/>
                <wp:positionH relativeFrom="column">
                  <wp:posOffset>5715000</wp:posOffset>
                </wp:positionH>
                <wp:positionV relativeFrom="paragraph">
                  <wp:posOffset>1878965</wp:posOffset>
                </wp:positionV>
                <wp:extent cx="1052830" cy="294640"/>
                <wp:effectExtent l="0" t="2540" r="444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20622" w14:textId="77777777" w:rsidR="00622C77" w:rsidRDefault="00622C77" w:rsidP="00622C77"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888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50pt;margin-top:147.95pt;width:82.9pt;height:2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4c6QEAALoDAAAOAAAAZHJzL2Uyb0RvYy54bWysU1Fv0zAQfkfiP1h+p2nLmEbUdBqdipAG&#10;Qxr8AMexEwvHZ85uk/LrOTtNh8YbIg/WOXf33X3fnTe3Y2/ZUWEw4Cq+Wiw5U05CY1xb8e/f9m9u&#10;OAtRuEZYcKriJxX47fb1q83gS7WGDmyjkBGIC+XgK97F6MuiCLJTvQgL8MqRUwP2ItIV26JBMRB6&#10;b4v1cnldDICNR5AqBPp7Pzn5NuNrrWR81DqoyGzFqbeYT8xnnc5iuxFli8J3Rp7bEP/QRS+Mo6IX&#10;qHsRBTug+QuqNxIhgI4LCX0BWhupMgdis1q+YPPUCa8yFxIn+ItM4f/Byi/HJ/8VWRw/wEgDzCSC&#10;fwD5IzAHu064Vt0hwtAp0VDhVZKsGHwoz6lJ6lCGBFIPn6GhIYtDhAw0auyTKsSTEToN4HQRXY2R&#10;yVRy+W5985Zcknzr91fXV3kqhSjnbI8hflTQs2RUHGmoGV0cH0JM3YhyDknFAljT7I21+YJtvbPI&#10;joIWYJ+/TOBFmHUp2EFKmxDTn0wzMZs4xrEeyZno1tCciDDCtFD0AMjoAH9xNtAyVTz8PAhUnNlP&#10;jkRLmzcbOBv1bAgnKbXikbPJ3MVpQw8eTdsR8jQWB3ckrDaZ83MX5z5pQbIU52VOG/jnPUc9P7nt&#10;bwAAAP//AwBQSwMEFAAGAAgAAAAhAEACRwHhAAAADAEAAA8AAABkcnMvZG93bnJldi54bWxMj8tO&#10;wzAQRfdI/IM1SGwQtUlp1IRMKmhhB4s+1LUbmyQiHke206R/j7uC5Wiu7j2nWE2mY2ftfGsJ4Wkm&#10;gGmqrGqpRjjsPx6XwHyQpGRnSSNctIdVeXtTyFzZkbb6vAs1iyXkc4nQhNDnnPuq0Ub6me01xd+3&#10;dUaGeLqaKyfHWG46ngiRciNbiguN7PW60dXPbjAI6cYN45bWD5vD+6f86uvk+HY5It7fTa8vwIKe&#10;wl8YrvgRHcrIdLIDKc86hEyI6BIQkmyRAbsmRLqINieE+XMyB14W/L9E+QsAAP//AwBQSwECLQAU&#10;AAYACAAAACEAtoM4kv4AAADhAQAAEwAAAAAAAAAAAAAAAAAAAAAAW0NvbnRlbnRfVHlwZXNdLnht&#10;bFBLAQItABQABgAIAAAAIQA4/SH/1gAAAJQBAAALAAAAAAAAAAAAAAAAAC8BAABfcmVscy8ucmVs&#10;c1BLAQItABQABgAIAAAAIQAbl74c6QEAALoDAAAOAAAAAAAAAAAAAAAAAC4CAABkcnMvZTJvRG9j&#10;LnhtbFBLAQItABQABgAIAAAAIQBAAkcB4QAAAAwBAAAPAAAAAAAAAAAAAAAAAEMEAABkcnMvZG93&#10;bnJldi54bWxQSwUGAAAAAAQABADzAAAAUQUAAAAA&#10;" stroked="f">
                <v:textbox inset="0,0,0,0">
                  <w:txbxContent>
                    <w:p w14:paraId="6AF20622" w14:textId="77777777" w:rsidR="00622C77" w:rsidRDefault="00622C77" w:rsidP="00622C77"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11C31E27" w14:textId="77777777" w:rsidR="00622C77" w:rsidRPr="007A6592" w:rsidRDefault="00622C77" w:rsidP="00FD66A6">
      <w:pPr>
        <w:rPr>
          <w:rFonts w:ascii="Arial" w:hAnsi="Arial" w:cs="Arial"/>
        </w:rPr>
      </w:pPr>
    </w:p>
    <w:sectPr w:rsidR="00622C77" w:rsidRPr="007A6592" w:rsidSect="00DF10C5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D167" w14:textId="77777777" w:rsidR="00DF10C5" w:rsidRDefault="00DF10C5">
      <w:r>
        <w:separator/>
      </w:r>
    </w:p>
  </w:endnote>
  <w:endnote w:type="continuationSeparator" w:id="0">
    <w:p w14:paraId="178B23E4" w14:textId="77777777" w:rsidR="00DF10C5" w:rsidRDefault="00DF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F828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170FC5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BAA7" w14:textId="77777777" w:rsidR="00BE5B30" w:rsidRDefault="00BE5B30" w:rsidP="000440CA">
    <w:pPr>
      <w:pStyle w:val="Encabezado"/>
    </w:pPr>
  </w:p>
  <w:p w14:paraId="289E6A6B" w14:textId="77777777" w:rsidR="00BE5B30" w:rsidRDefault="00BE5B30" w:rsidP="000440CA">
    <w:pPr>
      <w:pStyle w:val="Encabezado"/>
    </w:pPr>
    <w:proofErr w:type="spellStart"/>
    <w:r>
      <w:t>Foli</w:t>
    </w:r>
    <w:proofErr w:type="spellEnd"/>
    <w:r>
      <w:t xml:space="preserve"> </w:t>
    </w:r>
    <w:r>
      <w:fldChar w:fldCharType="begin"/>
    </w:r>
    <w:r>
      <w:instrText>PAGE  \* Arabic  \* MERGEFORMAT</w:instrText>
    </w:r>
    <w:r>
      <w:fldChar w:fldCharType="separate"/>
    </w:r>
    <w:r w:rsidR="00990D65">
      <w:rPr>
        <w:noProof/>
      </w:rPr>
      <w:t>2</w:t>
    </w:r>
    <w:r>
      <w:fldChar w:fldCharType="end"/>
    </w:r>
    <w:r>
      <w:t xml:space="preserve"> de </w:t>
    </w:r>
    <w:r w:rsidR="00D37F96">
      <w:rPr>
        <w:noProof/>
      </w:rPr>
      <w:fldChar w:fldCharType="begin"/>
    </w:r>
    <w:r w:rsidR="00D37F96">
      <w:rPr>
        <w:noProof/>
      </w:rPr>
      <w:instrText>NUMPAGES  \* Arabic  \* MERGEFORMAT</w:instrText>
    </w:r>
    <w:r w:rsidR="00D37F96">
      <w:rPr>
        <w:noProof/>
      </w:rPr>
      <w:fldChar w:fldCharType="separate"/>
    </w:r>
    <w:r w:rsidR="00990D65">
      <w:rPr>
        <w:noProof/>
      </w:rPr>
      <w:t>3</w:t>
    </w:r>
    <w:r w:rsidR="00D37F9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9FC2" w14:textId="77777777" w:rsidR="00DF10C5" w:rsidRDefault="00DF10C5">
      <w:r>
        <w:separator/>
      </w:r>
    </w:p>
  </w:footnote>
  <w:footnote w:type="continuationSeparator" w:id="0">
    <w:p w14:paraId="6AC57030" w14:textId="77777777" w:rsidR="00DF10C5" w:rsidRDefault="00DF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1A0A" w14:textId="77777777" w:rsidR="00BE5B30" w:rsidRDefault="00BE5B30" w:rsidP="000440CA">
    <w:pPr>
      <w:pStyle w:val="Encabezado"/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323D" wp14:editId="7F273CFA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215A4" w14:textId="77777777" w:rsidR="00BE5B30" w:rsidRPr="0071320A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286504D4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6770119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5E71EBE1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37301BC" w14:textId="77777777" w:rsidR="00BE5B30" w:rsidRPr="003D79D9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7E1671D2" w14:textId="77777777" w:rsidR="00BE5B30" w:rsidRDefault="00BE5B30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3E196E0A" w14:textId="77777777" w:rsidR="00B66C2D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09F4D12" w14:textId="77777777" w:rsidR="00B66C2D" w:rsidRPr="003D79D9" w:rsidRDefault="00B66C2D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2A5CAAC5" w14:textId="77777777"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0100B87" w14:textId="77777777" w:rsidR="00BE5B3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42970A37" w14:textId="77777777" w:rsidR="00BE5B30" w:rsidRPr="005F11F0" w:rsidRDefault="00BE5B30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F32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JfTQ53dAAAACQEAAA8AAABkcnMv&#10;ZG93bnJldi54bWxMj81OwzAQhO9IfQdrK3Gjdkpr0RCnqkBcQZQfiZsbb5OIeB3FbhPenuVEjzsz&#10;mv2m2E6+E2ccYhvIQLZQIJCq4FqqDby/Pd3cgYjJkrNdIDTwgxG25eyqsLkLI73ieZ9qwSUUc2ug&#10;SanPpYxVg97GReiR2DuGwdvE51BLN9iRy30nl0pp6W1L/KGxPT40WH3vT97Ax/Px63OlXupHv+7H&#10;MClJfiONuZ5Pu3sQCaf0H4Y/fEaHkpkO4UQuis6AztacZP02A8H+SmvedmBB6w3IspCXC8pfAAAA&#10;//8DAFBLAQItABQABgAIAAAAIQC2gziS/gAAAOEBAAATAAAAAAAAAAAAAAAAAAAAAABbQ29udGVu&#10;dF9UeXBlc10ueG1sUEsBAi0AFAAGAAgAAAAhADj9If/WAAAAlAEAAAsAAAAAAAAAAAAAAAAALwEA&#10;AF9yZWxzLy5yZWxzUEsBAi0AFAAGAAgAAAAhACdtzyz4AQAAzQMAAA4AAAAAAAAAAAAAAAAALgIA&#10;AGRycy9lMm9Eb2MueG1sUEsBAi0AFAAGAAgAAAAhAJfTQ53dAAAACQEAAA8AAAAAAAAAAAAAAAAA&#10;UgQAAGRycy9kb3ducmV2LnhtbFBLBQYAAAAABAAEAPMAAABcBQAAAAA=&#10;" filled="f" stroked="f">
              <v:textbox>
                <w:txbxContent>
                  <w:p w14:paraId="1CE215A4" w14:textId="77777777" w:rsidR="00BE5B30" w:rsidRPr="0071320A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286504D4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6770119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5E71EBE1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37301BC" w14:textId="77777777" w:rsidR="00BE5B30" w:rsidRPr="003D79D9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7E1671D2" w14:textId="77777777" w:rsidR="00BE5B30" w:rsidRDefault="00BE5B30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3E196E0A" w14:textId="77777777" w:rsidR="00B66C2D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09F4D12" w14:textId="77777777" w:rsidR="00B66C2D" w:rsidRPr="003D79D9" w:rsidRDefault="00B66C2D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2A5CAAC5" w14:textId="77777777"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0100B87" w14:textId="77777777" w:rsidR="00BE5B3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42970A37" w14:textId="77777777" w:rsidR="00BE5B30" w:rsidRPr="005F11F0" w:rsidRDefault="00BE5B30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5B358A" wp14:editId="0921A635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EBFBF" w14:textId="77777777" w:rsidR="00BE5B30" w:rsidRDefault="00BE5B30" w:rsidP="000440CA">
    <w:pPr>
      <w:pStyle w:val="Encabezado"/>
    </w:pPr>
  </w:p>
  <w:p w14:paraId="143ED6DF" w14:textId="77777777" w:rsidR="00BE5B30" w:rsidRDefault="00BE5B30" w:rsidP="000440CA">
    <w:pPr>
      <w:pStyle w:val="Encabezado"/>
    </w:pPr>
  </w:p>
  <w:p w14:paraId="49C5E7F4" w14:textId="77777777" w:rsidR="00BE5B30" w:rsidRDefault="00C21B7A" w:rsidP="000440CA">
    <w:pPr>
      <w:pStyle w:val="Encabezado"/>
    </w:pPr>
    <w:r>
      <w:t>ASSABENTAT D’OBRES AMB OCUPACIÓ</w:t>
    </w:r>
  </w:p>
  <w:p w14:paraId="4860454C" w14:textId="277C11DC" w:rsidR="00C21B7A" w:rsidRDefault="00C21B7A" w:rsidP="000440CA">
    <w:pPr>
      <w:pStyle w:val="Encabezado"/>
    </w:pPr>
    <w:r>
      <w:t xml:space="preserve">DE LA VIA PÚBLICA </w:t>
    </w:r>
  </w:p>
  <w:p w14:paraId="304F3D4B" w14:textId="77777777" w:rsidR="00B66C2D" w:rsidRDefault="00B66C2D" w:rsidP="000440CA">
    <w:pPr>
      <w:pStyle w:val="Encabezado"/>
    </w:pPr>
  </w:p>
  <w:p w14:paraId="6AEF2110" w14:textId="77777777" w:rsidR="008614CB" w:rsidRDefault="008614CB" w:rsidP="000440CA">
    <w:pPr>
      <w:pStyle w:val="Encabezado"/>
    </w:pPr>
  </w:p>
  <w:p w14:paraId="72D45334" w14:textId="77777777" w:rsidR="00BE5B30" w:rsidRDefault="00BE5B30" w:rsidP="000440CA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E96F82"/>
    <w:multiLevelType w:val="hybridMultilevel"/>
    <w:tmpl w:val="2C4A6F02"/>
    <w:lvl w:ilvl="0" w:tplc="08F02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4245F0"/>
    <w:multiLevelType w:val="hybridMultilevel"/>
    <w:tmpl w:val="765AD7B4"/>
    <w:lvl w:ilvl="0" w:tplc="00000002">
      <w:start w:val="4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val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C2C8D"/>
    <w:multiLevelType w:val="hybridMultilevel"/>
    <w:tmpl w:val="D0F6F43A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329514">
    <w:abstractNumId w:val="5"/>
  </w:num>
  <w:num w:numId="2" w16cid:durableId="676269716">
    <w:abstractNumId w:val="8"/>
  </w:num>
  <w:num w:numId="3" w16cid:durableId="326791173">
    <w:abstractNumId w:val="3"/>
  </w:num>
  <w:num w:numId="4" w16cid:durableId="1997683014">
    <w:abstractNumId w:val="2"/>
  </w:num>
  <w:num w:numId="5" w16cid:durableId="1371758464">
    <w:abstractNumId w:val="9"/>
  </w:num>
  <w:num w:numId="6" w16cid:durableId="2047481625">
    <w:abstractNumId w:val="6"/>
  </w:num>
  <w:num w:numId="7" w16cid:durableId="651564106">
    <w:abstractNumId w:val="7"/>
  </w:num>
  <w:num w:numId="8" w16cid:durableId="399907856">
    <w:abstractNumId w:val="0"/>
  </w:num>
  <w:num w:numId="9" w16cid:durableId="2065331755">
    <w:abstractNumId w:val="1"/>
  </w:num>
  <w:num w:numId="10" w16cid:durableId="81410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A6"/>
    <w:rsid w:val="000324B8"/>
    <w:rsid w:val="00040C86"/>
    <w:rsid w:val="000416DD"/>
    <w:rsid w:val="000440CA"/>
    <w:rsid w:val="000571D2"/>
    <w:rsid w:val="00060904"/>
    <w:rsid w:val="00092F9E"/>
    <w:rsid w:val="000A47B0"/>
    <w:rsid w:val="000A708B"/>
    <w:rsid w:val="000B19DC"/>
    <w:rsid w:val="000D01E1"/>
    <w:rsid w:val="000D410A"/>
    <w:rsid w:val="001136CA"/>
    <w:rsid w:val="00125BF4"/>
    <w:rsid w:val="00161131"/>
    <w:rsid w:val="001C1890"/>
    <w:rsid w:val="001E4519"/>
    <w:rsid w:val="001F1BDE"/>
    <w:rsid w:val="00213F3E"/>
    <w:rsid w:val="002271A9"/>
    <w:rsid w:val="0023597F"/>
    <w:rsid w:val="00243D37"/>
    <w:rsid w:val="0026236B"/>
    <w:rsid w:val="00262384"/>
    <w:rsid w:val="00266B23"/>
    <w:rsid w:val="0029254F"/>
    <w:rsid w:val="002A7845"/>
    <w:rsid w:val="002D78E8"/>
    <w:rsid w:val="002F5CED"/>
    <w:rsid w:val="00313CB5"/>
    <w:rsid w:val="00326960"/>
    <w:rsid w:val="00375DB0"/>
    <w:rsid w:val="003D79D9"/>
    <w:rsid w:val="004063BA"/>
    <w:rsid w:val="00431878"/>
    <w:rsid w:val="0044477A"/>
    <w:rsid w:val="004843C6"/>
    <w:rsid w:val="00484EA9"/>
    <w:rsid w:val="00490EA6"/>
    <w:rsid w:val="004B5556"/>
    <w:rsid w:val="004C64EC"/>
    <w:rsid w:val="004C7D80"/>
    <w:rsid w:val="005258FD"/>
    <w:rsid w:val="005747AF"/>
    <w:rsid w:val="005778C3"/>
    <w:rsid w:val="00593EC3"/>
    <w:rsid w:val="005A3EED"/>
    <w:rsid w:val="005B78D0"/>
    <w:rsid w:val="00601EB4"/>
    <w:rsid w:val="00622C77"/>
    <w:rsid w:val="006236FD"/>
    <w:rsid w:val="00640604"/>
    <w:rsid w:val="00641415"/>
    <w:rsid w:val="00651747"/>
    <w:rsid w:val="00662156"/>
    <w:rsid w:val="00662B85"/>
    <w:rsid w:val="00666981"/>
    <w:rsid w:val="006C3298"/>
    <w:rsid w:val="006D2CF3"/>
    <w:rsid w:val="006F131E"/>
    <w:rsid w:val="006F6816"/>
    <w:rsid w:val="0071320A"/>
    <w:rsid w:val="007176AD"/>
    <w:rsid w:val="007245B4"/>
    <w:rsid w:val="00735364"/>
    <w:rsid w:val="00747BC3"/>
    <w:rsid w:val="007532E6"/>
    <w:rsid w:val="0075791C"/>
    <w:rsid w:val="007616CB"/>
    <w:rsid w:val="00775D49"/>
    <w:rsid w:val="00790346"/>
    <w:rsid w:val="007A6592"/>
    <w:rsid w:val="007D5390"/>
    <w:rsid w:val="00810BD2"/>
    <w:rsid w:val="00837623"/>
    <w:rsid w:val="008451B3"/>
    <w:rsid w:val="008540E6"/>
    <w:rsid w:val="008614CB"/>
    <w:rsid w:val="00870AFE"/>
    <w:rsid w:val="008A1087"/>
    <w:rsid w:val="008B54AF"/>
    <w:rsid w:val="008E7CB9"/>
    <w:rsid w:val="00906564"/>
    <w:rsid w:val="009428DA"/>
    <w:rsid w:val="009546DC"/>
    <w:rsid w:val="00956384"/>
    <w:rsid w:val="0097693F"/>
    <w:rsid w:val="00990D65"/>
    <w:rsid w:val="009F1C21"/>
    <w:rsid w:val="00A04971"/>
    <w:rsid w:val="00A24CDE"/>
    <w:rsid w:val="00A3733B"/>
    <w:rsid w:val="00A67F99"/>
    <w:rsid w:val="00A70D4C"/>
    <w:rsid w:val="00B020CD"/>
    <w:rsid w:val="00B1282E"/>
    <w:rsid w:val="00B52750"/>
    <w:rsid w:val="00B54751"/>
    <w:rsid w:val="00B66C2D"/>
    <w:rsid w:val="00B7031D"/>
    <w:rsid w:val="00B85F89"/>
    <w:rsid w:val="00BA2F55"/>
    <w:rsid w:val="00BE5B30"/>
    <w:rsid w:val="00C0779F"/>
    <w:rsid w:val="00C21B7A"/>
    <w:rsid w:val="00C36452"/>
    <w:rsid w:val="00C42013"/>
    <w:rsid w:val="00C52E98"/>
    <w:rsid w:val="00C60C47"/>
    <w:rsid w:val="00C714D8"/>
    <w:rsid w:val="00C959A6"/>
    <w:rsid w:val="00CA03DE"/>
    <w:rsid w:val="00CE3801"/>
    <w:rsid w:val="00CE644C"/>
    <w:rsid w:val="00CF3603"/>
    <w:rsid w:val="00D11C50"/>
    <w:rsid w:val="00D27A94"/>
    <w:rsid w:val="00D37DAA"/>
    <w:rsid w:val="00D37F96"/>
    <w:rsid w:val="00D41BF6"/>
    <w:rsid w:val="00D45A0B"/>
    <w:rsid w:val="00D64F0F"/>
    <w:rsid w:val="00D76ED0"/>
    <w:rsid w:val="00D827AC"/>
    <w:rsid w:val="00DA0914"/>
    <w:rsid w:val="00DB4DB8"/>
    <w:rsid w:val="00DB586C"/>
    <w:rsid w:val="00DD63B4"/>
    <w:rsid w:val="00DF10C5"/>
    <w:rsid w:val="00DF3212"/>
    <w:rsid w:val="00E11FE4"/>
    <w:rsid w:val="00E1600E"/>
    <w:rsid w:val="00E1772E"/>
    <w:rsid w:val="00E54694"/>
    <w:rsid w:val="00E714C5"/>
    <w:rsid w:val="00E908BA"/>
    <w:rsid w:val="00EA249F"/>
    <w:rsid w:val="00EA4D59"/>
    <w:rsid w:val="00EB0BB2"/>
    <w:rsid w:val="00EB0D9F"/>
    <w:rsid w:val="00EB656C"/>
    <w:rsid w:val="00F05DBC"/>
    <w:rsid w:val="00F45A61"/>
    <w:rsid w:val="00F53471"/>
    <w:rsid w:val="00FA0C38"/>
    <w:rsid w:val="00FD66A6"/>
    <w:rsid w:val="00FD7C44"/>
    <w:rsid w:val="00FE156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EF19C"/>
  <w15:docId w15:val="{3C2EEF6F-660C-4381-816D-1DD039B8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6A6"/>
    <w:pPr>
      <w:suppressAutoHyphens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0440CA"/>
    <w:pPr>
      <w:pBdr>
        <w:bottom w:val="single" w:sz="8" w:space="1" w:color="000066"/>
      </w:pBdr>
      <w:ind w:left="-567"/>
      <w:jc w:val="right"/>
    </w:pPr>
    <w:rPr>
      <w:rFonts w:ascii="Verdana" w:hAnsi="Verdana" w:cs="Arial"/>
      <w:b/>
      <w:lang w:val="es-ES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Encapalament">
    <w:name w:val="Encapçalament"/>
    <w:basedOn w:val="Normal"/>
    <w:next w:val="Textoindependiente"/>
    <w:rsid w:val="00FD66A6"/>
    <w:pPr>
      <w:jc w:val="center"/>
    </w:pPr>
    <w:rPr>
      <w:b/>
      <w:bCs/>
      <w:szCs w:val="20"/>
      <w:u w:val="single"/>
    </w:rPr>
  </w:style>
  <w:style w:type="paragraph" w:customStyle="1" w:styleId="Contingutdelataula">
    <w:name w:val="Contingut de la taula"/>
    <w:basedOn w:val="Normal"/>
    <w:rsid w:val="00FD66A6"/>
    <w:pPr>
      <w:suppressLineNumbers/>
    </w:pPr>
  </w:style>
  <w:style w:type="table" w:styleId="Tablaconcuadrcula">
    <w:name w:val="Table Grid"/>
    <w:basedOn w:val="Tablanormal"/>
    <w:uiPriority w:val="59"/>
    <w:rsid w:val="00FD66A6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 4"/>
    <w:rsid w:val="00C714D8"/>
    <w:pPr>
      <w:widowControl w:val="0"/>
      <w:suppressAutoHyphens/>
      <w:autoSpaceDE w:val="0"/>
      <w:spacing w:before="480" w:after="240" w:line="240" w:lineRule="atLeast"/>
    </w:pPr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C714D8"/>
    <w:pPr>
      <w:suppressAutoHyphens w:val="0"/>
      <w:spacing w:before="100" w:beforeAutospacing="1" w:after="119"/>
    </w:pPr>
    <w:rPr>
      <w:color w:val="000000"/>
      <w:lang w:val="es-ES"/>
    </w:rPr>
  </w:style>
  <w:style w:type="paragraph" w:customStyle="1" w:styleId="Normal1">
    <w:name w:val="Normal1"/>
    <w:basedOn w:val="Textoindependiente"/>
    <w:link w:val="NormalCar"/>
    <w:autoRedefine/>
    <w:rsid w:val="006236FD"/>
    <w:pPr>
      <w:widowControl/>
      <w:suppressAutoHyphens w:val="0"/>
      <w:spacing w:after="120"/>
      <w:jc w:val="both"/>
    </w:pPr>
    <w:rPr>
      <w:rFonts w:ascii="Verdana" w:hAnsi="Verdana"/>
      <w:b/>
      <w:i w:val="0"/>
      <w:color w:val="auto"/>
      <w:sz w:val="22"/>
      <w:szCs w:val="22"/>
      <w:lang w:eastAsia="x-none"/>
    </w:rPr>
  </w:style>
  <w:style w:type="character" w:customStyle="1" w:styleId="NormalCar">
    <w:name w:val="Normal Car"/>
    <w:link w:val="Normal1"/>
    <w:locked/>
    <w:rsid w:val="006236FD"/>
    <w:rPr>
      <w:rFonts w:ascii="Verdana" w:hAnsi="Verdana"/>
      <w:b/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%20(6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6073-CBE0-47E3-B525-464EBA56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(6)</Template>
  <TotalTime>1</TotalTime>
  <Pages>9</Pages>
  <Words>1357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Lluis Clopes Sola</cp:lastModifiedBy>
  <cp:revision>3</cp:revision>
  <cp:lastPrinted>2024-12-27T06:37:00Z</cp:lastPrinted>
  <dcterms:created xsi:type="dcterms:W3CDTF">2024-12-27T06:38:00Z</dcterms:created>
  <dcterms:modified xsi:type="dcterms:W3CDTF">2024-12-30T07:03:00Z</dcterms:modified>
</cp:coreProperties>
</file>